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80" w:rsidRDefault="00565034" w:rsidP="00565034">
      <w:pPr>
        <w:pStyle w:val="20"/>
        <w:shd w:val="clear" w:color="auto" w:fill="auto"/>
        <w:ind w:right="20"/>
      </w:pPr>
      <w:r w:rsidRPr="0004506A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70510" distL="2102485" distR="63500" simplePos="0" relativeHeight="377487108" behindDoc="1" locked="0" layoutInCell="1" allowOverlap="1" wp14:anchorId="61F7C390" wp14:editId="79166598">
                <wp:simplePos x="0" y="0"/>
                <wp:positionH relativeFrom="margin">
                  <wp:posOffset>3945890</wp:posOffset>
                </wp:positionH>
                <wp:positionV relativeFrom="paragraph">
                  <wp:posOffset>956310</wp:posOffset>
                </wp:positionV>
                <wp:extent cx="2380615" cy="1022350"/>
                <wp:effectExtent l="0" t="0" r="635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380" w:rsidRDefault="00AB464F">
                            <w:pPr>
                              <w:pStyle w:val="40"/>
                              <w:shd w:val="clear" w:color="auto" w:fill="auto"/>
                              <w:spacing w:line="322" w:lineRule="exact"/>
                            </w:pPr>
                            <w:r>
                              <w:rPr>
                                <w:rStyle w:val="4Exact"/>
                              </w:rPr>
                              <w:t>УТВЕРЖДЕН</w:t>
                            </w:r>
                          </w:p>
                          <w:p w:rsidR="00565034" w:rsidRDefault="00AB464F">
                            <w:pPr>
                              <w:pStyle w:val="40"/>
                              <w:shd w:val="clear" w:color="auto" w:fill="auto"/>
                              <w:spacing w:line="322" w:lineRule="exact"/>
                              <w:rPr>
                                <w:rStyle w:val="4Exact"/>
                              </w:rPr>
                            </w:pPr>
                            <w:r>
                              <w:rPr>
                                <w:rStyle w:val="4Exact"/>
                              </w:rPr>
                              <w:t xml:space="preserve">приказом МБДОУ«ДЕТСКИЙ САД №4 «РАДУГА» СТ.ШЕЛКОВСКАЯ» </w:t>
                            </w:r>
                          </w:p>
                          <w:p w:rsidR="00227380" w:rsidRDefault="00AB464F">
                            <w:pPr>
                              <w:pStyle w:val="40"/>
                              <w:shd w:val="clear" w:color="auto" w:fill="auto"/>
                              <w:spacing w:line="322" w:lineRule="exact"/>
                            </w:pPr>
                            <w:r>
                              <w:rPr>
                                <w:rStyle w:val="4Exact"/>
                              </w:rPr>
                              <w:t xml:space="preserve">от </w:t>
                            </w:r>
                            <w:r w:rsidR="0004506A">
                              <w:rPr>
                                <w:rStyle w:val="4Exact"/>
                              </w:rPr>
                              <w:t>01</w:t>
                            </w:r>
                            <w:r>
                              <w:rPr>
                                <w:rStyle w:val="4Exact"/>
                              </w:rPr>
                              <w:t>.09.20</w:t>
                            </w:r>
                            <w:r w:rsidR="0004506A">
                              <w:rPr>
                                <w:rStyle w:val="4Exact"/>
                              </w:rPr>
                              <w:t>20</w:t>
                            </w:r>
                            <w:r>
                              <w:rPr>
                                <w:rStyle w:val="4Exact"/>
                              </w:rPr>
                              <w:t>. №</w:t>
                            </w:r>
                            <w:r w:rsidR="0004506A">
                              <w:rPr>
                                <w:rStyle w:val="4Exact"/>
                              </w:rPr>
                              <w:t xml:space="preserve"> 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0.7pt;margin-top:75.3pt;width:187.45pt;height:80.5pt;z-index:-125829372;visibility:visible;mso-wrap-style:square;mso-width-percent:0;mso-height-percent:0;mso-wrap-distance-left:165.55pt;mso-wrap-distance-top:0;mso-wrap-distance-right:5pt;mso-wrap-distance-bottom:2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kJ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" filled="f" stroked="f">
                <v:textbox style="mso-fit-shape-to-text:t" inset="0,0,0,0">
                  <w:txbxContent>
                    <w:p w:rsidR="00227380" w:rsidRDefault="00AB464F">
                      <w:pPr>
                        <w:pStyle w:val="40"/>
                        <w:shd w:val="clear" w:color="auto" w:fill="auto"/>
                        <w:spacing w:line="322" w:lineRule="exact"/>
                      </w:pPr>
                      <w:r>
                        <w:rPr>
                          <w:rStyle w:val="4Exact"/>
                        </w:rPr>
                        <w:t>УТВЕРЖДЕН</w:t>
                      </w:r>
                    </w:p>
                    <w:p w:rsidR="00565034" w:rsidRDefault="00AB464F">
                      <w:pPr>
                        <w:pStyle w:val="40"/>
                        <w:shd w:val="clear" w:color="auto" w:fill="auto"/>
                        <w:spacing w:line="322" w:lineRule="exact"/>
                        <w:rPr>
                          <w:rStyle w:val="4Exact"/>
                        </w:rPr>
                      </w:pPr>
                      <w:r>
                        <w:rPr>
                          <w:rStyle w:val="4Exact"/>
                        </w:rPr>
                        <w:t xml:space="preserve">приказом МБДОУ«ДЕТСКИЙ САД №4 «РАДУГА» СТ.ШЕЛКОВСКАЯ» </w:t>
                      </w:r>
                    </w:p>
                    <w:p w:rsidR="00227380" w:rsidRDefault="00AB464F">
                      <w:pPr>
                        <w:pStyle w:val="40"/>
                        <w:shd w:val="clear" w:color="auto" w:fill="auto"/>
                        <w:spacing w:line="322" w:lineRule="exact"/>
                      </w:pPr>
                      <w:r>
                        <w:rPr>
                          <w:rStyle w:val="4Exact"/>
                        </w:rPr>
                        <w:t xml:space="preserve">от </w:t>
                      </w:r>
                      <w:r w:rsidR="0004506A">
                        <w:rPr>
                          <w:rStyle w:val="4Exact"/>
                        </w:rPr>
                        <w:t>01</w:t>
                      </w:r>
                      <w:r>
                        <w:rPr>
                          <w:rStyle w:val="4Exact"/>
                        </w:rPr>
                        <w:t>.09.20</w:t>
                      </w:r>
                      <w:r w:rsidR="0004506A">
                        <w:rPr>
                          <w:rStyle w:val="4Exact"/>
                        </w:rPr>
                        <w:t>20</w:t>
                      </w:r>
                      <w:r>
                        <w:rPr>
                          <w:rStyle w:val="4Exact"/>
                        </w:rPr>
                        <w:t>. №</w:t>
                      </w:r>
                      <w:r w:rsidR="0004506A">
                        <w:rPr>
                          <w:rStyle w:val="4Exact"/>
                        </w:rPr>
                        <w:t xml:space="preserve"> 87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B464F" w:rsidRPr="0004506A">
        <w:rPr>
          <w:sz w:val="24"/>
          <w:szCs w:val="24"/>
        </w:rPr>
        <w:t>МУН</w:t>
      </w:r>
      <w:r w:rsidR="0004506A">
        <w:rPr>
          <w:sz w:val="24"/>
          <w:szCs w:val="24"/>
        </w:rPr>
        <w:t xml:space="preserve">ИЦИПАЛЬНОЕ БЮДЖЕТНОЕ ДОШКОЛЬНОЕ ОБРАЗОВАТЕЛЬНОЕ УЧРЕЖДЕНИЕ </w:t>
      </w:r>
      <w:r w:rsidR="00AB464F" w:rsidRPr="0004506A">
        <w:rPr>
          <w:sz w:val="24"/>
          <w:szCs w:val="24"/>
        </w:rPr>
        <w:t>«ДЕТСКИЙ САД №4 «РАДУГА»СТ.ШЕЛКОВСКАЯ»</w:t>
      </w:r>
    </w:p>
    <w:p w:rsidR="00565034" w:rsidRDefault="00565034" w:rsidP="00565034">
      <w:pPr>
        <w:pStyle w:val="20"/>
        <w:shd w:val="clear" w:color="auto" w:fill="auto"/>
        <w:ind w:right="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651510</wp:posOffset>
                </wp:positionH>
                <wp:positionV relativeFrom="paragraph">
                  <wp:posOffset>427355</wp:posOffset>
                </wp:positionV>
                <wp:extent cx="1380490" cy="177800"/>
                <wp:effectExtent l="127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380" w:rsidRDefault="00AB464F">
                            <w:pPr>
                              <w:pStyle w:val="3"/>
                              <w:shd w:val="clear" w:color="auto" w:fill="auto"/>
                              <w:spacing w:line="280" w:lineRule="exact"/>
                            </w:pPr>
                            <w:r>
                              <w:t>СОГЛАСОВАНО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1.3pt;margin-top:33.65pt;width:108.7pt;height:14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73sQIAALA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" filled="f" stroked="f">
                <v:textbox style="mso-fit-shape-to-text:t" inset="0,0,0,0">
                  <w:txbxContent>
                    <w:p w:rsidR="00227380" w:rsidRDefault="00AB464F">
                      <w:pPr>
                        <w:pStyle w:val="3"/>
                        <w:shd w:val="clear" w:color="auto" w:fill="auto"/>
                        <w:spacing w:line="280" w:lineRule="exact"/>
                      </w:pPr>
                      <w:r>
                        <w:t>СОГЛАСОВАНО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42595" distL="63500" distR="1621790" simplePos="0" relativeHeight="377487105" behindDoc="1" locked="0" layoutInCell="1" allowOverlap="1">
                <wp:simplePos x="0" y="0"/>
                <wp:positionH relativeFrom="margin">
                  <wp:posOffset>651510</wp:posOffset>
                </wp:positionH>
                <wp:positionV relativeFrom="paragraph">
                  <wp:posOffset>615950</wp:posOffset>
                </wp:positionV>
                <wp:extent cx="1850390" cy="165100"/>
                <wp:effectExtent l="1270" t="3175" r="0" b="31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380" w:rsidRDefault="00AB464F">
                            <w:pPr>
                              <w:pStyle w:val="40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4Exact"/>
                              </w:rPr>
                              <w:t>Г лава администрации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1.3pt;margin-top:48.5pt;width:145.7pt;height:13pt;z-index:-125829375;visibility:visible;mso-wrap-style:square;mso-width-percent:0;mso-height-percent:0;mso-wrap-distance-left:5pt;mso-wrap-distance-top:0;mso-wrap-distance-right:127.7pt;mso-wrap-distance-bottom:34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" filled="f" stroked="f">
                <v:textbox style="mso-fit-shape-to-text:t" inset="0,0,0,0">
                  <w:txbxContent>
                    <w:p w:rsidR="00227380" w:rsidRDefault="00AB464F">
                      <w:pPr>
                        <w:pStyle w:val="40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4Exact"/>
                        </w:rPr>
                        <w:t>Г лава администрации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356235</wp:posOffset>
            </wp:positionH>
            <wp:positionV relativeFrom="margin">
              <wp:posOffset>1419860</wp:posOffset>
            </wp:positionV>
            <wp:extent cx="2145665" cy="1286510"/>
            <wp:effectExtent l="0" t="0" r="6985" b="8890"/>
            <wp:wrapNone/>
            <wp:docPr id="7" name="Рисунок 7" descr="C: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034" w:rsidRDefault="00565034" w:rsidP="00565034">
      <w:pPr>
        <w:pStyle w:val="20"/>
        <w:shd w:val="clear" w:color="auto" w:fill="auto"/>
        <w:ind w:right="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926465" distR="85090" simplePos="0" relativeHeight="377487106" behindDoc="1" locked="0" layoutInCell="1" allowOverlap="1">
                <wp:simplePos x="0" y="0"/>
                <wp:positionH relativeFrom="margin">
                  <wp:posOffset>2240915</wp:posOffset>
                </wp:positionH>
                <wp:positionV relativeFrom="paragraph">
                  <wp:posOffset>1338580</wp:posOffset>
                </wp:positionV>
                <wp:extent cx="460375" cy="165100"/>
                <wp:effectExtent l="0" t="3175" r="0" b="3175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380" w:rsidRDefault="0004506A">
                            <w:pPr>
                              <w:pStyle w:val="40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4Exact"/>
                              </w:rPr>
                              <w:t>2020</w:t>
                            </w:r>
                            <w:r w:rsidR="00AB464F">
                              <w:rPr>
                                <w:rStyle w:val="4Exact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76.45pt;margin-top:105.4pt;width:36.25pt;height:13pt;z-index:-125829374;visibility:visible;mso-wrap-style:square;mso-width-percent:0;mso-height-percent:0;mso-wrap-distance-left:72.95pt;mso-wrap-distance-top:0;mso-wrap-distance-right: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" filled="f" stroked="f">
                <v:textbox style="mso-fit-shape-to-text:t" inset="0,0,0,0">
                  <w:txbxContent>
                    <w:p w:rsidR="00227380" w:rsidRDefault="0004506A">
                      <w:pPr>
                        <w:pStyle w:val="40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4Exact"/>
                        </w:rPr>
                        <w:t>2020</w:t>
                      </w:r>
                      <w:r w:rsidR="00AB464F">
                        <w:rPr>
                          <w:rStyle w:val="4Exact"/>
                        </w:rPr>
                        <w:t>г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65034" w:rsidRDefault="00565034" w:rsidP="00565034">
      <w:pPr>
        <w:pStyle w:val="20"/>
        <w:shd w:val="clear" w:color="auto" w:fill="auto"/>
        <w:spacing w:after="207" w:line="280" w:lineRule="exact"/>
        <w:ind w:left="20"/>
      </w:pPr>
    </w:p>
    <w:p w:rsidR="00565034" w:rsidRDefault="00565034" w:rsidP="00565034">
      <w:pPr>
        <w:pStyle w:val="20"/>
        <w:shd w:val="clear" w:color="auto" w:fill="auto"/>
        <w:spacing w:after="207" w:line="280" w:lineRule="exact"/>
        <w:ind w:left="20"/>
      </w:pPr>
    </w:p>
    <w:p w:rsidR="00565034" w:rsidRDefault="00565034" w:rsidP="00565034">
      <w:pPr>
        <w:pStyle w:val="20"/>
        <w:shd w:val="clear" w:color="auto" w:fill="auto"/>
        <w:spacing w:after="207" w:line="280" w:lineRule="exact"/>
        <w:ind w:left="20"/>
      </w:pPr>
    </w:p>
    <w:p w:rsidR="0004506A" w:rsidRDefault="0004506A" w:rsidP="00565034">
      <w:pPr>
        <w:pStyle w:val="20"/>
        <w:shd w:val="clear" w:color="auto" w:fill="auto"/>
        <w:spacing w:after="207" w:line="280" w:lineRule="exact"/>
        <w:ind w:left="20"/>
      </w:pPr>
    </w:p>
    <w:p w:rsidR="0004506A" w:rsidRDefault="0004506A" w:rsidP="00565034">
      <w:pPr>
        <w:pStyle w:val="20"/>
        <w:shd w:val="clear" w:color="auto" w:fill="auto"/>
        <w:spacing w:after="207" w:line="280" w:lineRule="exact"/>
        <w:ind w:left="20"/>
      </w:pPr>
    </w:p>
    <w:p w:rsidR="00227380" w:rsidRPr="0004506A" w:rsidRDefault="00AB464F" w:rsidP="0004506A">
      <w:pPr>
        <w:pStyle w:val="20"/>
        <w:shd w:val="clear" w:color="auto" w:fill="auto"/>
        <w:spacing w:line="240" w:lineRule="auto"/>
        <w:ind w:left="20"/>
        <w:rPr>
          <w:b w:val="0"/>
        </w:rPr>
      </w:pPr>
      <w:r w:rsidRPr="0004506A">
        <w:rPr>
          <w:b w:val="0"/>
        </w:rPr>
        <w:t>П</w:t>
      </w:r>
      <w:r w:rsidR="0004506A" w:rsidRPr="0004506A">
        <w:rPr>
          <w:b w:val="0"/>
        </w:rPr>
        <w:t>аспорт</w:t>
      </w:r>
      <w:r w:rsidRPr="0004506A">
        <w:rPr>
          <w:b w:val="0"/>
        </w:rPr>
        <w:t xml:space="preserve"> </w:t>
      </w:r>
      <w:r w:rsidR="0004506A" w:rsidRPr="0004506A">
        <w:rPr>
          <w:b w:val="0"/>
        </w:rPr>
        <w:t>доступности</w:t>
      </w:r>
    </w:p>
    <w:p w:rsidR="00565034" w:rsidRPr="0004506A" w:rsidRDefault="00AB464F" w:rsidP="0004506A">
      <w:pPr>
        <w:pStyle w:val="40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  <w:r w:rsidRPr="0004506A">
        <w:rPr>
          <w:sz w:val="28"/>
          <w:szCs w:val="28"/>
        </w:rPr>
        <w:t>(объекта социальной инфраструктуры)</w:t>
      </w:r>
      <w:r w:rsidRPr="0004506A">
        <w:rPr>
          <w:sz w:val="28"/>
          <w:szCs w:val="28"/>
        </w:rPr>
        <w:br/>
        <w:t>для инвалидов и предоставляемых услуг</w:t>
      </w:r>
      <w:r w:rsidRPr="0004506A">
        <w:rPr>
          <w:sz w:val="28"/>
          <w:szCs w:val="28"/>
        </w:rPr>
        <w:br/>
      </w: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Default="00565034" w:rsidP="00565034">
      <w:pPr>
        <w:pStyle w:val="40"/>
      </w:pPr>
    </w:p>
    <w:p w:rsidR="0004506A" w:rsidRDefault="0004506A" w:rsidP="00565034">
      <w:pPr>
        <w:pStyle w:val="40"/>
      </w:pPr>
    </w:p>
    <w:p w:rsidR="0004506A" w:rsidRDefault="0004506A" w:rsidP="00565034">
      <w:pPr>
        <w:pStyle w:val="40"/>
      </w:pPr>
    </w:p>
    <w:p w:rsidR="0004506A" w:rsidRDefault="0004506A" w:rsidP="00565034">
      <w:pPr>
        <w:pStyle w:val="40"/>
      </w:pPr>
    </w:p>
    <w:p w:rsidR="00565034" w:rsidRDefault="00565034" w:rsidP="00565034">
      <w:pPr>
        <w:pStyle w:val="40"/>
        <w:jc w:val="center"/>
      </w:pPr>
      <w:bookmarkStart w:id="0" w:name="_GoBack"/>
      <w:bookmarkEnd w:id="0"/>
    </w:p>
    <w:p w:rsidR="00565034" w:rsidRPr="00565034" w:rsidRDefault="00565034" w:rsidP="00565034">
      <w:pPr>
        <w:pStyle w:val="40"/>
        <w:jc w:val="center"/>
      </w:pPr>
      <w:r w:rsidRPr="00565034">
        <w:t>ст. Шелковская -20</w:t>
      </w:r>
      <w:r w:rsidR="0004506A">
        <w:t>20</w:t>
      </w:r>
      <w:r w:rsidRPr="00565034">
        <w:t>г.</w:t>
      </w:r>
    </w:p>
    <w:p w:rsidR="00565034" w:rsidRDefault="00565034">
      <w:pPr>
        <w:pStyle w:val="40"/>
        <w:shd w:val="clear" w:color="auto" w:fill="auto"/>
        <w:spacing w:line="317" w:lineRule="exact"/>
        <w:ind w:left="20"/>
        <w:jc w:val="center"/>
      </w:pPr>
    </w:p>
    <w:p w:rsidR="00565034" w:rsidRPr="0004506A" w:rsidRDefault="00565034" w:rsidP="0004506A">
      <w:pPr>
        <w:pStyle w:val="40"/>
        <w:spacing w:line="317" w:lineRule="exact"/>
        <w:jc w:val="center"/>
        <w:rPr>
          <w:b/>
          <w:sz w:val="28"/>
          <w:szCs w:val="28"/>
        </w:rPr>
      </w:pPr>
      <w:r w:rsidRPr="0004506A">
        <w:rPr>
          <w:b/>
          <w:sz w:val="28"/>
          <w:szCs w:val="28"/>
        </w:rPr>
        <w:t>1.Общие сведения об объекте</w:t>
      </w:r>
    </w:p>
    <w:p w:rsidR="0004506A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   </w:t>
      </w:r>
      <w:r w:rsidR="00565034" w:rsidRPr="0004506A">
        <w:rPr>
          <w:sz w:val="28"/>
          <w:szCs w:val="28"/>
        </w:rPr>
        <w:t>1.1. Вид (наименование) объекта: МУНИЦИПАЛЬНОЕ БЮДЖЕТНОЕ ДОШКОЛЬНОЕ ОБРАЗОВАТЕЛЬНОЕ  УЧРЕЖДЕНИЕ «ДЕТСКИЙ САД №4 «РАДУГА»СТ.ШЕЛКОВСКАЯ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 </w:t>
      </w:r>
      <w:r w:rsidR="00565034" w:rsidRPr="0004506A">
        <w:rPr>
          <w:sz w:val="28"/>
          <w:szCs w:val="28"/>
        </w:rPr>
        <w:t>1.2. Полный почтовый адрес объекта: 366 108 Чеченская Республика Шелковской муниципальный район, ст.Шелковская, ул.Шерипова,4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 </w:t>
      </w:r>
      <w:r w:rsidR="00565034" w:rsidRPr="0004506A">
        <w:rPr>
          <w:sz w:val="28"/>
          <w:szCs w:val="28"/>
        </w:rPr>
        <w:t>1.3. Сведения о размещении объекта: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отдельно стоящее здание:   один этаж ,  155,7 кв. м;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наличие прилегающего земельного участка (</w:t>
      </w:r>
      <w:r w:rsidRPr="0004506A">
        <w:rPr>
          <w:sz w:val="28"/>
          <w:szCs w:val="28"/>
          <w:u w:val="single"/>
        </w:rPr>
        <w:t>да,</w:t>
      </w:r>
      <w:r w:rsidRPr="0004506A">
        <w:rPr>
          <w:sz w:val="28"/>
          <w:szCs w:val="28"/>
        </w:rPr>
        <w:t> нет), 1971,6  кв. м.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 </w:t>
      </w:r>
      <w:r w:rsidR="00565034" w:rsidRPr="0004506A">
        <w:rPr>
          <w:sz w:val="28"/>
          <w:szCs w:val="28"/>
        </w:rPr>
        <w:t>1.4.  Год  постройки  здания: 1956</w:t>
      </w:r>
      <w:r w:rsidR="00565034" w:rsidRPr="0004506A">
        <w:rPr>
          <w:sz w:val="28"/>
          <w:szCs w:val="28"/>
          <w:u w:val="single"/>
        </w:rPr>
        <w:t>;</w:t>
      </w:r>
      <w:r w:rsidR="00565034" w:rsidRPr="0004506A">
        <w:rPr>
          <w:sz w:val="28"/>
          <w:szCs w:val="28"/>
        </w:rPr>
        <w:t>  год последнего капитального ремонта нет.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  </w:t>
      </w:r>
      <w:r w:rsidR="00565034" w:rsidRPr="0004506A">
        <w:rPr>
          <w:sz w:val="28"/>
          <w:szCs w:val="28"/>
        </w:rPr>
        <w:t>1.5.   Дата   предстоящих   плановых  ремонтных  работ: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Сведения об организации, расположенной на объекте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 </w:t>
      </w:r>
      <w:r w:rsidR="00565034" w:rsidRPr="0004506A">
        <w:rPr>
          <w:sz w:val="28"/>
          <w:szCs w:val="28"/>
        </w:rPr>
        <w:t>1.6.  Название  организации (учреждения) (полное юридическое наименование -согласно Уставу, краткое наименование): МУНИЦИПАЛЬНОЕ БЮДЖЕТНОЕ ДОШКОЛЬНОЕ ОБРАЗОВАТЕЛЬНОЕ  УЧРЕЖДЕНИЕ «ДЕТСКИЙ САД №4 «РАДУГА»СТ.ШЕЛКОВСКАЯ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</w:t>
      </w:r>
      <w:r w:rsidR="00565034" w:rsidRPr="0004506A">
        <w:rPr>
          <w:sz w:val="28"/>
          <w:szCs w:val="28"/>
        </w:rPr>
        <w:t xml:space="preserve">1.7. Юридический адрес организации (учреждения), телефон, e-mail: 366 108 Чеченская Республика Шелковской муниципальный район, ст.Шелковская, ул.Шерипова,4; </w:t>
      </w:r>
      <w:r w:rsidR="00565034" w:rsidRPr="0004506A">
        <w:rPr>
          <w:sz w:val="28"/>
          <w:szCs w:val="28"/>
          <w:lang w:val="en-US"/>
        </w:rPr>
        <w:t>mbdou</w:t>
      </w:r>
      <w:r w:rsidR="00565034" w:rsidRPr="0004506A">
        <w:rPr>
          <w:sz w:val="28"/>
          <w:szCs w:val="28"/>
        </w:rPr>
        <w:t>-</w:t>
      </w:r>
      <w:r w:rsidR="00565034" w:rsidRPr="0004506A">
        <w:rPr>
          <w:sz w:val="28"/>
          <w:szCs w:val="28"/>
          <w:lang w:val="en-US"/>
        </w:rPr>
        <w:t>raduga</w:t>
      </w:r>
      <w:r w:rsidR="00565034" w:rsidRPr="0004506A">
        <w:rPr>
          <w:sz w:val="28"/>
          <w:szCs w:val="28"/>
        </w:rPr>
        <w:t>@</w:t>
      </w:r>
      <w:r w:rsidR="00565034" w:rsidRPr="0004506A">
        <w:rPr>
          <w:sz w:val="28"/>
          <w:szCs w:val="28"/>
          <w:lang w:val="en-US"/>
        </w:rPr>
        <w:t>mail</w:t>
      </w:r>
      <w:r w:rsidR="00565034" w:rsidRPr="0004506A">
        <w:rPr>
          <w:sz w:val="28"/>
          <w:szCs w:val="28"/>
        </w:rPr>
        <w:t>.</w:t>
      </w:r>
      <w:r w:rsidR="00565034" w:rsidRPr="0004506A">
        <w:rPr>
          <w:sz w:val="28"/>
          <w:szCs w:val="28"/>
          <w:lang w:val="en-US"/>
        </w:rPr>
        <w:t>ru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</w:t>
      </w:r>
      <w:r w:rsidR="00565034" w:rsidRPr="0004506A">
        <w:rPr>
          <w:sz w:val="28"/>
          <w:szCs w:val="28"/>
        </w:rPr>
        <w:t>1.8.  Основание  для  пользования объектом (оперативное управление, аренда, собственность): </w:t>
      </w:r>
      <w:r w:rsidR="00565034" w:rsidRPr="0004506A">
        <w:rPr>
          <w:sz w:val="28"/>
          <w:szCs w:val="28"/>
          <w:u w:val="single"/>
        </w:rPr>
        <w:t xml:space="preserve"> </w:t>
      </w:r>
      <w:r w:rsidR="00565034" w:rsidRPr="0004506A">
        <w:rPr>
          <w:sz w:val="28"/>
          <w:szCs w:val="28"/>
        </w:rPr>
        <w:t>оперативное управление.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</w:t>
      </w:r>
      <w:r w:rsidR="00565034" w:rsidRPr="0004506A">
        <w:rPr>
          <w:sz w:val="28"/>
          <w:szCs w:val="28"/>
        </w:rPr>
        <w:t>1.9.     Форма     собственности    (государственная,    негосударственная):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государственная.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</w:t>
      </w:r>
      <w:r w:rsidR="00565034" w:rsidRPr="0004506A">
        <w:rPr>
          <w:sz w:val="28"/>
          <w:szCs w:val="28"/>
        </w:rPr>
        <w:t>1.10.    Территориальная    принадлежность    (федеральная,   региональная, муниципальная): муниципальная.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</w:t>
      </w:r>
      <w:r w:rsidR="00565034" w:rsidRPr="0004506A">
        <w:rPr>
          <w:sz w:val="28"/>
          <w:szCs w:val="28"/>
        </w:rPr>
        <w:t>1.11. Вышестоящая организация (наименование): </w:t>
      </w:r>
      <w:r>
        <w:rPr>
          <w:sz w:val="28"/>
          <w:szCs w:val="28"/>
        </w:rPr>
        <w:t>Отдел</w:t>
      </w:r>
      <w:r w:rsidR="00565034" w:rsidRPr="0004506A">
        <w:rPr>
          <w:sz w:val="28"/>
          <w:szCs w:val="28"/>
        </w:rPr>
        <w:t xml:space="preserve"> дошкольное образования</w:t>
      </w:r>
      <w:r>
        <w:rPr>
          <w:sz w:val="28"/>
          <w:szCs w:val="28"/>
        </w:rPr>
        <w:t>,</w:t>
      </w:r>
      <w:r w:rsidR="00565034" w:rsidRPr="0004506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65034" w:rsidRPr="0004506A">
        <w:rPr>
          <w:sz w:val="28"/>
          <w:szCs w:val="28"/>
        </w:rPr>
        <w:t>дминистрации  Шелковского муниципального района Чеченской Республики.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</w:t>
      </w:r>
      <w:r w:rsidR="00565034" w:rsidRPr="0004506A">
        <w:rPr>
          <w:sz w:val="28"/>
          <w:szCs w:val="28"/>
        </w:rPr>
        <w:t>1.12.  Адрес  вышестоящей  организации,  другие координаты (полный почтовый адрес, телефон): 366 108</w:t>
      </w:r>
      <w:r w:rsidR="00565034" w:rsidRPr="0004506A">
        <w:rPr>
          <w:sz w:val="28"/>
          <w:szCs w:val="28"/>
          <w:u w:val="single"/>
        </w:rPr>
        <w:t xml:space="preserve">, </w:t>
      </w:r>
      <w:r w:rsidR="00565034" w:rsidRPr="0004506A">
        <w:rPr>
          <w:sz w:val="28"/>
          <w:szCs w:val="28"/>
        </w:rPr>
        <w:t>ЧР, ст.Шелковская,  ул. Советская, 33,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  <w:lang w:val="en-US"/>
        </w:rPr>
        <w:t>E</w:t>
      </w:r>
      <w:r w:rsidRPr="0004506A">
        <w:rPr>
          <w:sz w:val="28"/>
          <w:szCs w:val="28"/>
        </w:rPr>
        <w:t>-</w:t>
      </w:r>
      <w:r w:rsidRPr="0004506A">
        <w:rPr>
          <w:sz w:val="28"/>
          <w:szCs w:val="28"/>
          <w:lang w:val="en-US"/>
        </w:rPr>
        <w:t>mail</w:t>
      </w:r>
      <w:r w:rsidRPr="0004506A">
        <w:rPr>
          <w:sz w:val="28"/>
          <w:szCs w:val="28"/>
        </w:rPr>
        <w:t>:</w:t>
      </w:r>
      <w:r w:rsidRPr="0004506A">
        <w:rPr>
          <w:sz w:val="28"/>
          <w:szCs w:val="28"/>
          <w:lang w:val="en-US"/>
        </w:rPr>
        <w:t>super</w:t>
      </w:r>
      <w:r w:rsidRPr="0004506A">
        <w:rPr>
          <w:sz w:val="28"/>
          <w:szCs w:val="28"/>
        </w:rPr>
        <w:t>.</w:t>
      </w:r>
      <w:r w:rsidRPr="0004506A">
        <w:rPr>
          <w:sz w:val="28"/>
          <w:szCs w:val="28"/>
          <w:lang w:val="en-US"/>
        </w:rPr>
        <w:t>odu</w:t>
      </w:r>
      <w:r w:rsidRPr="0004506A">
        <w:rPr>
          <w:sz w:val="28"/>
          <w:szCs w:val="28"/>
        </w:rPr>
        <w:t>/@</w:t>
      </w:r>
      <w:r w:rsidRPr="0004506A">
        <w:rPr>
          <w:sz w:val="28"/>
          <w:szCs w:val="28"/>
          <w:lang w:val="en-US"/>
        </w:rPr>
        <w:t>ya</w:t>
      </w:r>
      <w:r w:rsidRPr="0004506A">
        <w:rPr>
          <w:sz w:val="28"/>
          <w:szCs w:val="28"/>
        </w:rPr>
        <w:t>.</w:t>
      </w:r>
      <w:r w:rsidRPr="0004506A">
        <w:rPr>
          <w:sz w:val="28"/>
          <w:szCs w:val="28"/>
          <w:lang w:val="en-US"/>
        </w:rPr>
        <w:t>ru</w:t>
      </w:r>
      <w:r w:rsidRPr="0004506A">
        <w:rPr>
          <w:sz w:val="28"/>
          <w:szCs w:val="28"/>
        </w:rPr>
        <w:t>.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</w:p>
    <w:p w:rsidR="00565034" w:rsidRPr="0004506A" w:rsidRDefault="00565034" w:rsidP="0004506A">
      <w:pPr>
        <w:pStyle w:val="40"/>
        <w:spacing w:line="317" w:lineRule="exact"/>
        <w:jc w:val="center"/>
        <w:rPr>
          <w:b/>
          <w:sz w:val="28"/>
          <w:szCs w:val="28"/>
        </w:rPr>
      </w:pPr>
      <w:r w:rsidRPr="0004506A">
        <w:rPr>
          <w:b/>
          <w:sz w:val="28"/>
          <w:szCs w:val="28"/>
        </w:rPr>
        <w:t>2.Характеристика деятельности  организации  на  объекте (по обслуживанию населения).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</w:t>
      </w:r>
      <w:r w:rsidR="00565034" w:rsidRPr="0004506A">
        <w:rPr>
          <w:sz w:val="28"/>
          <w:szCs w:val="28"/>
        </w:rPr>
        <w:t>2.1.  Сфера 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   рынок  и  сфера  услуг,  места  приложения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труда (специализированные  предприятия  и  организации, специальные рабочие места для инвалидов)): образование.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</w:t>
      </w:r>
      <w:r w:rsidR="00565034" w:rsidRPr="0004506A">
        <w:rPr>
          <w:sz w:val="28"/>
          <w:szCs w:val="28"/>
        </w:rPr>
        <w:t>2.2.  Категории  обслуживаемого  населения  по  возрасту:  (дети,  взрослые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трудоспособного    возраста,    пожилые;    все    возрастные    категории):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дети дошкольного возраста с 6 до 7|8 лет.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</w:t>
      </w:r>
      <w:r w:rsidR="00565034" w:rsidRPr="0004506A">
        <w:rPr>
          <w:sz w:val="28"/>
          <w:szCs w:val="28"/>
        </w:rPr>
        <w:t>2.3.</w:t>
      </w:r>
      <w:r w:rsidR="00565034" w:rsidRPr="0004506A">
        <w:rPr>
          <w:sz w:val="28"/>
          <w:szCs w:val="28"/>
          <w:u w:val="single"/>
        </w:rPr>
        <w:t> </w:t>
      </w:r>
      <w:r w:rsidR="00565034" w:rsidRPr="0004506A">
        <w:rPr>
          <w:sz w:val="28"/>
          <w:szCs w:val="28"/>
        </w:rPr>
        <w:t>Категории  обслуживаемых  инвалидов:  инвалиды на коляске, инвалиды с патологией опорно-двигательного аппарата, по зрению, по слуху, с умственной отсталостью: нет.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lastRenderedPageBreak/>
        <w:t xml:space="preserve">    </w:t>
      </w:r>
      <w:r w:rsidR="00565034" w:rsidRPr="0004506A">
        <w:rPr>
          <w:sz w:val="28"/>
          <w:szCs w:val="28"/>
        </w:rPr>
        <w:t>2.4. Виды услуг: реализация адаптированных  основных общеобразовательных программ.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</w:t>
      </w:r>
      <w:r w:rsidR="00565034" w:rsidRPr="0004506A">
        <w:rPr>
          <w:sz w:val="28"/>
          <w:szCs w:val="28"/>
        </w:rPr>
        <w:t>2.5.  Форма  оказания  услуг  (на  объекте,  с  длительным  пребыванием, проживанием, на дому, дистанционно):  с  пребыванием с 7</w:t>
      </w:r>
      <w:r w:rsidRPr="0004506A">
        <w:rPr>
          <w:sz w:val="28"/>
          <w:szCs w:val="28"/>
        </w:rPr>
        <w:t>.</w:t>
      </w:r>
      <w:r w:rsidR="00565034" w:rsidRPr="0004506A">
        <w:rPr>
          <w:sz w:val="28"/>
          <w:szCs w:val="28"/>
        </w:rPr>
        <w:t>00 час. до 19.00 час., выходные:  воскресенье, праздничные дни.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</w:t>
      </w:r>
      <w:r w:rsidR="00565034" w:rsidRPr="0004506A">
        <w:rPr>
          <w:sz w:val="28"/>
          <w:szCs w:val="28"/>
        </w:rPr>
        <w:t>2.6.  Плановая  мощность:  посещаемость  (количество обслуживаемых в день),вместимость, пропускная способность 120.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</w:t>
      </w:r>
      <w:r w:rsidR="00565034" w:rsidRPr="0004506A">
        <w:rPr>
          <w:sz w:val="28"/>
          <w:szCs w:val="28"/>
        </w:rPr>
        <w:t>2.7.  Участие  в исполнении индивидуальной программы реабилитации инвалида, ребенка-инвалида (да, нет):  нет.</w:t>
      </w:r>
    </w:p>
    <w:p w:rsidR="0004506A" w:rsidRPr="0004506A" w:rsidRDefault="0004506A" w:rsidP="00565034">
      <w:pPr>
        <w:pStyle w:val="40"/>
        <w:spacing w:line="317" w:lineRule="exact"/>
        <w:rPr>
          <w:b/>
          <w:sz w:val="28"/>
          <w:szCs w:val="28"/>
        </w:rPr>
      </w:pPr>
    </w:p>
    <w:p w:rsidR="00565034" w:rsidRPr="0004506A" w:rsidRDefault="00565034" w:rsidP="0004506A">
      <w:pPr>
        <w:pStyle w:val="40"/>
        <w:spacing w:line="317" w:lineRule="exact"/>
        <w:jc w:val="center"/>
        <w:rPr>
          <w:b/>
          <w:sz w:val="28"/>
          <w:szCs w:val="28"/>
        </w:rPr>
      </w:pPr>
      <w:r w:rsidRPr="0004506A">
        <w:rPr>
          <w:b/>
          <w:sz w:val="28"/>
          <w:szCs w:val="28"/>
        </w:rPr>
        <w:t>3.Состояние доступности объекта</w:t>
      </w:r>
    </w:p>
    <w:p w:rsidR="0004506A" w:rsidRPr="0004506A" w:rsidRDefault="0004506A" w:rsidP="0004506A">
      <w:pPr>
        <w:pStyle w:val="40"/>
        <w:spacing w:line="317" w:lineRule="exact"/>
        <w:jc w:val="center"/>
        <w:rPr>
          <w:b/>
          <w:sz w:val="28"/>
          <w:szCs w:val="28"/>
        </w:rPr>
      </w:pP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 </w:t>
      </w:r>
      <w:r w:rsidR="00565034" w:rsidRPr="0004506A">
        <w:rPr>
          <w:sz w:val="28"/>
          <w:szCs w:val="28"/>
        </w:rPr>
        <w:t>3.1.  Путь  следования  к объекту пассажирским транспортом (описать маршрут движения с использованием пассажирского транспорта):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- наличие адаптированного пассажирского транспорта к объекту: нет.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</w:t>
      </w:r>
      <w:r w:rsidR="00565034" w:rsidRPr="0004506A">
        <w:rPr>
          <w:sz w:val="28"/>
          <w:szCs w:val="28"/>
        </w:rPr>
        <w:t>3.2. Путь к объекту от ближайшей остановки пассажирского транспорта: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-10 мин</w:t>
      </w:r>
      <w:r w:rsidRPr="0004506A">
        <w:rPr>
          <w:sz w:val="28"/>
          <w:szCs w:val="28"/>
          <w:u w:val="single"/>
        </w:rPr>
        <w:t>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</w:t>
      </w:r>
      <w:r w:rsidR="00565034" w:rsidRPr="0004506A">
        <w:rPr>
          <w:sz w:val="28"/>
          <w:szCs w:val="28"/>
        </w:rPr>
        <w:t>3.2.3.  Наличие  выделенного  от  проезжей части пешеходного пути (да, нет) нет.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</w:t>
      </w:r>
      <w:r w:rsidR="00565034" w:rsidRPr="0004506A">
        <w:rPr>
          <w:sz w:val="28"/>
          <w:szCs w:val="28"/>
        </w:rPr>
        <w:t>3.2.4.    Перекрестки:    нерегулируемые;    регулируемые, со звуковой сигнализацией, таймером; нет.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</w:t>
      </w:r>
      <w:r w:rsidR="00565034" w:rsidRPr="0004506A">
        <w:rPr>
          <w:sz w:val="28"/>
          <w:szCs w:val="28"/>
        </w:rPr>
        <w:t>3.2.5.  Информация на пути следования к объекту: акустическая, тактильная, визуальная; нет.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</w:t>
      </w:r>
      <w:r w:rsidR="00565034" w:rsidRPr="0004506A">
        <w:rPr>
          <w:sz w:val="28"/>
          <w:szCs w:val="28"/>
        </w:rPr>
        <w:t>3.2.6.  Перепады  высоты  на  пути (съезды с тротуара):  нет.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Их   обустройство   для   инвалидов   на   коляске:   да,   нет.</w:t>
      </w:r>
    </w:p>
    <w:p w:rsidR="00565034" w:rsidRPr="0004506A" w:rsidRDefault="0004506A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 xml:space="preserve">    </w:t>
      </w:r>
      <w:r w:rsidR="00565034" w:rsidRPr="0004506A">
        <w:rPr>
          <w:sz w:val="28"/>
          <w:szCs w:val="28"/>
        </w:rPr>
        <w:t>3.3. Организация доступности объекта для инвалидов - форма обслуживания </w:t>
      </w:r>
      <w:hyperlink r:id="rId8" w:anchor="Par457" w:history="1">
        <w:r w:rsidR="00565034" w:rsidRPr="0004506A">
          <w:rPr>
            <w:rStyle w:val="a3"/>
            <w:sz w:val="28"/>
            <w:szCs w:val="28"/>
          </w:rPr>
          <w:t>&lt;*&gt;</w:t>
        </w:r>
      </w:hyperlink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</w:p>
    <w:tbl>
      <w:tblPr>
        <w:tblStyle w:val="a8"/>
        <w:tblW w:w="10695" w:type="dxa"/>
        <w:tblInd w:w="269" w:type="dxa"/>
        <w:tblLook w:val="04A0" w:firstRow="1" w:lastRow="0" w:firstColumn="1" w:lastColumn="0" w:noHBand="0" w:noVBand="1"/>
      </w:tblPr>
      <w:tblGrid>
        <w:gridCol w:w="1125"/>
        <w:gridCol w:w="4729"/>
        <w:gridCol w:w="4841"/>
      </w:tblGrid>
      <w:tr w:rsidR="00565034" w:rsidRPr="0004506A" w:rsidTr="00565034">
        <w:tc>
          <w:tcPr>
            <w:tcW w:w="1125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N строки</w:t>
            </w:r>
          </w:p>
        </w:tc>
        <w:tc>
          <w:tcPr>
            <w:tcW w:w="4729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Категория инвалидов (вид нарушения)</w:t>
            </w:r>
          </w:p>
        </w:tc>
        <w:tc>
          <w:tcPr>
            <w:tcW w:w="484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Вариант организации доступности объекта (формы обслуживания) </w:t>
            </w:r>
            <w:hyperlink r:id="rId9" w:anchor="Par458" w:history="1">
              <w:r w:rsidRPr="0004506A">
                <w:rPr>
                  <w:rStyle w:val="a3"/>
                  <w:sz w:val="28"/>
                  <w:szCs w:val="28"/>
                </w:rPr>
                <w:t>&lt;**&gt;</w:t>
              </w:r>
            </w:hyperlink>
          </w:p>
        </w:tc>
      </w:tr>
      <w:tr w:rsidR="00565034" w:rsidRPr="0004506A" w:rsidTr="00565034">
        <w:tc>
          <w:tcPr>
            <w:tcW w:w="1125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1.</w:t>
            </w:r>
          </w:p>
        </w:tc>
        <w:tc>
          <w:tcPr>
            <w:tcW w:w="4729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Все категории инвалидов и маломобильных групп населения </w:t>
            </w:r>
            <w:hyperlink r:id="rId10" w:anchor="Par459" w:history="1">
              <w:r w:rsidRPr="0004506A">
                <w:rPr>
                  <w:rStyle w:val="a3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484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нет</w:t>
            </w:r>
          </w:p>
        </w:tc>
      </w:tr>
      <w:tr w:rsidR="00565034" w:rsidRPr="0004506A" w:rsidTr="00565034">
        <w:tc>
          <w:tcPr>
            <w:tcW w:w="1125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2.</w:t>
            </w:r>
          </w:p>
        </w:tc>
        <w:tc>
          <w:tcPr>
            <w:tcW w:w="4729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в том числе инвалиды:</w:t>
            </w:r>
          </w:p>
        </w:tc>
        <w:tc>
          <w:tcPr>
            <w:tcW w:w="484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</w:p>
        </w:tc>
      </w:tr>
      <w:tr w:rsidR="00565034" w:rsidRPr="0004506A" w:rsidTr="00565034">
        <w:tc>
          <w:tcPr>
            <w:tcW w:w="1125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2.1.</w:t>
            </w:r>
          </w:p>
        </w:tc>
        <w:tc>
          <w:tcPr>
            <w:tcW w:w="4729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484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нет</w:t>
            </w:r>
          </w:p>
        </w:tc>
      </w:tr>
      <w:tr w:rsidR="00565034" w:rsidRPr="0004506A" w:rsidTr="00565034">
        <w:tc>
          <w:tcPr>
            <w:tcW w:w="1125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2.2.</w:t>
            </w:r>
          </w:p>
        </w:tc>
        <w:tc>
          <w:tcPr>
            <w:tcW w:w="4729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484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нет</w:t>
            </w:r>
          </w:p>
        </w:tc>
      </w:tr>
      <w:tr w:rsidR="00565034" w:rsidRPr="0004506A" w:rsidTr="00565034">
        <w:tc>
          <w:tcPr>
            <w:tcW w:w="1125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2.3.</w:t>
            </w:r>
          </w:p>
        </w:tc>
        <w:tc>
          <w:tcPr>
            <w:tcW w:w="4729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484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нет</w:t>
            </w:r>
          </w:p>
        </w:tc>
      </w:tr>
      <w:tr w:rsidR="00565034" w:rsidRPr="0004506A" w:rsidTr="00565034">
        <w:tc>
          <w:tcPr>
            <w:tcW w:w="1125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2.4.</w:t>
            </w:r>
          </w:p>
        </w:tc>
        <w:tc>
          <w:tcPr>
            <w:tcW w:w="4729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484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нет</w:t>
            </w:r>
          </w:p>
        </w:tc>
      </w:tr>
      <w:tr w:rsidR="00565034" w:rsidRPr="0004506A" w:rsidTr="00565034">
        <w:tc>
          <w:tcPr>
            <w:tcW w:w="1125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2.5.</w:t>
            </w:r>
          </w:p>
        </w:tc>
        <w:tc>
          <w:tcPr>
            <w:tcW w:w="4729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 умственными нарушениями</w:t>
            </w:r>
          </w:p>
        </w:tc>
        <w:tc>
          <w:tcPr>
            <w:tcW w:w="484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нет</w:t>
            </w:r>
          </w:p>
        </w:tc>
      </w:tr>
    </w:tbl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&lt;*&gt; С учетом СП 35-101-2001, СП 31-102-99;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&lt;***&gt; указывается худший из вариантов ответа.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  <w:sectPr w:rsidR="00565034" w:rsidRPr="0004506A" w:rsidSect="00565034">
          <w:pgSz w:w="11906" w:h="16838"/>
          <w:pgMar w:top="709" w:right="850" w:bottom="1134" w:left="851" w:header="708" w:footer="708" w:gutter="0"/>
          <w:cols w:space="708"/>
          <w:docGrid w:linePitch="360"/>
        </w:sectPr>
      </w:pPr>
    </w:p>
    <w:p w:rsidR="00565034" w:rsidRPr="0004506A" w:rsidRDefault="00565034" w:rsidP="0004506A">
      <w:pPr>
        <w:pStyle w:val="40"/>
        <w:shd w:val="clear" w:color="auto" w:fill="auto"/>
        <w:spacing w:line="317" w:lineRule="exact"/>
        <w:jc w:val="center"/>
        <w:rPr>
          <w:b/>
          <w:sz w:val="28"/>
          <w:szCs w:val="28"/>
        </w:rPr>
      </w:pPr>
      <w:r w:rsidRPr="0004506A">
        <w:rPr>
          <w:b/>
          <w:sz w:val="28"/>
          <w:szCs w:val="28"/>
        </w:rPr>
        <w:lastRenderedPageBreak/>
        <w:t>3.4. Состояние доступности основных структурно-функциональных зон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</w:p>
    <w:tbl>
      <w:tblPr>
        <w:tblStyle w:val="a8"/>
        <w:tblW w:w="15129" w:type="dxa"/>
        <w:tblLook w:val="04A0" w:firstRow="1" w:lastRow="0" w:firstColumn="1" w:lastColumn="0" w:noHBand="0" w:noVBand="1"/>
      </w:tblPr>
      <w:tblGrid>
        <w:gridCol w:w="618"/>
        <w:gridCol w:w="2291"/>
        <w:gridCol w:w="2410"/>
        <w:gridCol w:w="1963"/>
        <w:gridCol w:w="1890"/>
        <w:gridCol w:w="1890"/>
        <w:gridCol w:w="1890"/>
        <w:gridCol w:w="2177"/>
      </w:tblGrid>
      <w:tr w:rsidR="00565034" w:rsidRPr="0004506A" w:rsidTr="00C546DF">
        <w:tc>
          <w:tcPr>
            <w:tcW w:w="618" w:type="dxa"/>
            <w:vMerge w:val="restart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N п/п</w:t>
            </w:r>
          </w:p>
        </w:tc>
        <w:tc>
          <w:tcPr>
            <w:tcW w:w="2291" w:type="dxa"/>
            <w:vMerge w:val="restart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12220" w:type="dxa"/>
            <w:gridSpan w:val="6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Состояние доступности для основных категорий инвалидов </w:t>
            </w:r>
            <w:hyperlink r:id="rId11" w:anchor="Par551" w:history="1">
              <w:r w:rsidRPr="0004506A">
                <w:rPr>
                  <w:rStyle w:val="a3"/>
                  <w:sz w:val="28"/>
                  <w:szCs w:val="28"/>
                </w:rPr>
                <w:t>&lt;*&gt;</w:t>
              </w:r>
            </w:hyperlink>
          </w:p>
        </w:tc>
      </w:tr>
      <w:tr w:rsidR="00565034" w:rsidRPr="0004506A" w:rsidTr="00C546DF">
        <w:tc>
          <w:tcPr>
            <w:tcW w:w="0" w:type="auto"/>
            <w:vMerge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К</w:t>
            </w:r>
          </w:p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для передвигающихся на креслах-колясках</w:t>
            </w:r>
          </w:p>
        </w:tc>
        <w:tc>
          <w:tcPr>
            <w:tcW w:w="1963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О</w:t>
            </w:r>
          </w:p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 другими нарушениями опорно-двигательного аппарата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</w:t>
            </w:r>
          </w:p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Г</w:t>
            </w:r>
          </w:p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У</w:t>
            </w:r>
          </w:p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 умственными нарушениями</w:t>
            </w:r>
          </w:p>
        </w:tc>
        <w:tc>
          <w:tcPr>
            <w:tcW w:w="2177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Для всех категорий маломобильных групп населения </w:t>
            </w:r>
            <w:hyperlink r:id="rId12" w:anchor="Par552" w:history="1">
              <w:r w:rsidRPr="0004506A">
                <w:rPr>
                  <w:rStyle w:val="a3"/>
                  <w:sz w:val="28"/>
                  <w:szCs w:val="28"/>
                </w:rPr>
                <w:t>&lt;**&gt;</w:t>
              </w:r>
            </w:hyperlink>
          </w:p>
        </w:tc>
      </w:tr>
      <w:tr w:rsidR="00565034" w:rsidRPr="0004506A" w:rsidTr="00C546DF">
        <w:tc>
          <w:tcPr>
            <w:tcW w:w="618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3</w:t>
            </w:r>
          </w:p>
        </w:tc>
        <w:tc>
          <w:tcPr>
            <w:tcW w:w="1963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4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5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6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7</w:t>
            </w:r>
          </w:p>
        </w:tc>
        <w:tc>
          <w:tcPr>
            <w:tcW w:w="2177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8</w:t>
            </w:r>
          </w:p>
        </w:tc>
      </w:tr>
      <w:tr w:rsidR="00565034" w:rsidRPr="0004506A" w:rsidTr="00C546DF">
        <w:tc>
          <w:tcPr>
            <w:tcW w:w="618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1.</w:t>
            </w:r>
          </w:p>
        </w:tc>
        <w:tc>
          <w:tcPr>
            <w:tcW w:w="229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41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1963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ДУ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2177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ДУ</w:t>
            </w:r>
          </w:p>
        </w:tc>
      </w:tr>
      <w:tr w:rsidR="00565034" w:rsidRPr="0004506A" w:rsidTr="00C546DF">
        <w:tc>
          <w:tcPr>
            <w:tcW w:w="618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2.</w:t>
            </w:r>
          </w:p>
        </w:tc>
        <w:tc>
          <w:tcPr>
            <w:tcW w:w="229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41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963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2177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</w:tr>
      <w:tr w:rsidR="00565034" w:rsidRPr="0004506A" w:rsidTr="00C546DF">
        <w:tc>
          <w:tcPr>
            <w:tcW w:w="618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3.</w:t>
            </w:r>
          </w:p>
        </w:tc>
        <w:tc>
          <w:tcPr>
            <w:tcW w:w="229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Путь (пути) движения внутри здания, включая пути эвакуации</w:t>
            </w:r>
          </w:p>
        </w:tc>
        <w:tc>
          <w:tcPr>
            <w:tcW w:w="241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963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2177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</w:tr>
      <w:tr w:rsidR="00565034" w:rsidRPr="0004506A" w:rsidTr="00C546DF">
        <w:tc>
          <w:tcPr>
            <w:tcW w:w="618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4.</w:t>
            </w:r>
          </w:p>
        </w:tc>
        <w:tc>
          <w:tcPr>
            <w:tcW w:w="229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41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963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ДУ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ДУ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2177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</w:tr>
      <w:tr w:rsidR="00565034" w:rsidRPr="0004506A" w:rsidTr="00C546DF">
        <w:tc>
          <w:tcPr>
            <w:tcW w:w="618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5.</w:t>
            </w:r>
          </w:p>
        </w:tc>
        <w:tc>
          <w:tcPr>
            <w:tcW w:w="229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41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963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ДУ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ДУ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2177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</w:tr>
      <w:tr w:rsidR="00565034" w:rsidRPr="0004506A" w:rsidTr="00C546DF">
        <w:tc>
          <w:tcPr>
            <w:tcW w:w="618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6.</w:t>
            </w:r>
          </w:p>
        </w:tc>
        <w:tc>
          <w:tcPr>
            <w:tcW w:w="229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41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963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2177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</w:tr>
      <w:tr w:rsidR="00565034" w:rsidRPr="0004506A" w:rsidTr="00C546DF">
        <w:tc>
          <w:tcPr>
            <w:tcW w:w="618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29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41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ДУ</w:t>
            </w:r>
          </w:p>
        </w:tc>
        <w:tc>
          <w:tcPr>
            <w:tcW w:w="1963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ДУ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ДУ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ДЧ</w:t>
            </w:r>
          </w:p>
        </w:tc>
        <w:tc>
          <w:tcPr>
            <w:tcW w:w="2177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ДУ</w:t>
            </w:r>
          </w:p>
        </w:tc>
      </w:tr>
      <w:tr w:rsidR="00565034" w:rsidRPr="0004506A" w:rsidTr="00C546DF">
        <w:tc>
          <w:tcPr>
            <w:tcW w:w="618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8.</w:t>
            </w:r>
          </w:p>
        </w:tc>
        <w:tc>
          <w:tcPr>
            <w:tcW w:w="2291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sz w:val="28"/>
                <w:szCs w:val="28"/>
              </w:rPr>
              <w:t>Все зоны и участки </w:t>
            </w:r>
            <w:hyperlink r:id="rId13" w:anchor="Par552" w:history="1">
              <w:r w:rsidRPr="0004506A">
                <w:rPr>
                  <w:rStyle w:val="a3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41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963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90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2177" w:type="dxa"/>
            <w:hideMark/>
          </w:tcPr>
          <w:p w:rsidR="00565034" w:rsidRPr="0004506A" w:rsidRDefault="00565034" w:rsidP="00565034">
            <w:pPr>
              <w:pStyle w:val="40"/>
              <w:spacing w:line="317" w:lineRule="exact"/>
              <w:rPr>
                <w:sz w:val="28"/>
                <w:szCs w:val="28"/>
              </w:rPr>
            </w:pPr>
            <w:r w:rsidRPr="0004506A">
              <w:rPr>
                <w:b/>
                <w:bCs/>
                <w:sz w:val="28"/>
                <w:szCs w:val="28"/>
              </w:rPr>
              <w:t>нет</w:t>
            </w:r>
          </w:p>
        </w:tc>
      </w:tr>
    </w:tbl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  <w:sectPr w:rsidR="00565034" w:rsidRPr="0004506A" w:rsidSect="00565034">
          <w:pgSz w:w="16838" w:h="11906" w:orient="landscape"/>
          <w:pgMar w:top="993" w:right="1134" w:bottom="851" w:left="851" w:header="709" w:footer="709" w:gutter="0"/>
          <w:cols w:space="708"/>
          <w:docGrid w:linePitch="360"/>
        </w:sectPr>
      </w:pP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lastRenderedPageBreak/>
        <w:t>&lt;*&gt; Указывается: ДП - доступно полностью (доступность для всех категорий инвалидов и других маломобильных групп населения); ДЧ - доступно частично (досягаемость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&lt;**&gt; указывается худший из вариантов ответа.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3.5. ИТОГОВОЕ ЗАКЛЮЧЕНИЕ о состоянии доступности объекта социальной инфраструктуры: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- территория, прилегающая к зданию доступна для всех категорий инвалидов, осложнена для инвалидов с поражением зрения, в связи с отсутствием специальных обозначений;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- вход в здание возможен для всех, кроме инвалидов-колясочников, так как этому препятствует недостаточная ширина дверных проемов и отсутствие пандусов.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- пути движения по зданию частично доступны, включая пути эвакуации, только для инвалидов с поражением слуха и с умственными нарушениями;  недоступны для инвалидов-колясочников (ширина лестничного пролетов и отсутствие пандусов, делает это невозможным), с другими нарушениями опорно-двигательного аппарата и с поражением зрения (отсутствие специальных приспособлений);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- зоны целевого назначения, в данном случае это групповые помещения, музыкальный зал, бассейн находятся не в полной доступности для инвалидов с нарушениями опорно-двигательного аппарата, с нарушениями слуха, зрения и умственными нарушениями, кроме инвалидов-колясочников;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- санитарно-гигиенические помещения частично доступны, кроме инвалидов-колясочников;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- система информации и связи отсутствует для всех категорий инвалидов, кроме телефонной связи между объектами целевого назначения;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- пути движения к объекту недоступны для инвалидов-колясочников.</w:t>
      </w:r>
    </w:p>
    <w:p w:rsidR="00565034" w:rsidRPr="0004506A" w:rsidRDefault="00565034" w:rsidP="00565034">
      <w:pPr>
        <w:pStyle w:val="40"/>
        <w:shd w:val="clear" w:color="auto" w:fill="auto"/>
        <w:spacing w:line="317" w:lineRule="exact"/>
        <w:rPr>
          <w:sz w:val="28"/>
          <w:szCs w:val="28"/>
        </w:rPr>
      </w:pPr>
      <w:r w:rsidRPr="0004506A">
        <w:rPr>
          <w:sz w:val="28"/>
          <w:szCs w:val="28"/>
        </w:rPr>
        <w:t>Таким образом,  100% доступности всех зон и помещений для всех категорий  инвалидов нет</w:t>
      </w:r>
    </w:p>
    <w:p w:rsidR="00565034" w:rsidRPr="0004506A" w:rsidRDefault="00565034" w:rsidP="00565034">
      <w:pPr>
        <w:pStyle w:val="40"/>
        <w:spacing w:line="317" w:lineRule="exact"/>
        <w:rPr>
          <w:b/>
          <w:sz w:val="28"/>
          <w:szCs w:val="28"/>
        </w:rPr>
      </w:pPr>
    </w:p>
    <w:p w:rsidR="00565034" w:rsidRPr="0004506A" w:rsidRDefault="00565034" w:rsidP="00565034">
      <w:pPr>
        <w:pStyle w:val="40"/>
        <w:spacing w:line="317" w:lineRule="exact"/>
        <w:rPr>
          <w:b/>
          <w:sz w:val="28"/>
          <w:szCs w:val="28"/>
        </w:rPr>
      </w:pPr>
    </w:p>
    <w:p w:rsidR="00565034" w:rsidRPr="0004506A" w:rsidRDefault="00565034" w:rsidP="00565034">
      <w:pPr>
        <w:pStyle w:val="40"/>
        <w:spacing w:line="317" w:lineRule="exact"/>
        <w:rPr>
          <w:b/>
          <w:sz w:val="28"/>
          <w:szCs w:val="28"/>
        </w:rPr>
      </w:pPr>
    </w:p>
    <w:p w:rsidR="00565034" w:rsidRPr="0004506A" w:rsidRDefault="00565034" w:rsidP="00565034">
      <w:pPr>
        <w:pStyle w:val="40"/>
        <w:spacing w:line="317" w:lineRule="exact"/>
        <w:rPr>
          <w:b/>
          <w:sz w:val="28"/>
          <w:szCs w:val="28"/>
        </w:rPr>
      </w:pPr>
    </w:p>
    <w:p w:rsidR="00565034" w:rsidRPr="0004506A" w:rsidRDefault="00565034" w:rsidP="00565034">
      <w:pPr>
        <w:pStyle w:val="40"/>
        <w:spacing w:line="317" w:lineRule="exact"/>
        <w:rPr>
          <w:b/>
          <w:sz w:val="28"/>
          <w:szCs w:val="28"/>
        </w:rPr>
      </w:pPr>
    </w:p>
    <w:p w:rsidR="00565034" w:rsidRPr="0004506A" w:rsidRDefault="00565034" w:rsidP="00565034">
      <w:pPr>
        <w:pStyle w:val="40"/>
        <w:spacing w:line="317" w:lineRule="exact"/>
        <w:rPr>
          <w:b/>
          <w:sz w:val="28"/>
          <w:szCs w:val="28"/>
        </w:rPr>
      </w:pPr>
    </w:p>
    <w:p w:rsidR="00565034" w:rsidRPr="00565034" w:rsidRDefault="00565034" w:rsidP="0004506A">
      <w:pPr>
        <w:pStyle w:val="40"/>
        <w:spacing w:line="317" w:lineRule="exact"/>
        <w:jc w:val="center"/>
        <w:rPr>
          <w:b/>
        </w:rPr>
      </w:pPr>
      <w:r w:rsidRPr="00565034">
        <w:rPr>
          <w:b/>
        </w:rPr>
        <w:lastRenderedPageBreak/>
        <w:t>4.Управленческое решение</w:t>
      </w:r>
    </w:p>
    <w:p w:rsidR="00565034" w:rsidRPr="00565034" w:rsidRDefault="00565034" w:rsidP="00565034">
      <w:pPr>
        <w:pStyle w:val="40"/>
        <w:shd w:val="clear" w:color="auto" w:fill="auto"/>
        <w:spacing w:line="317" w:lineRule="exact"/>
      </w:pPr>
    </w:p>
    <w:p w:rsidR="00565034" w:rsidRPr="00565034" w:rsidRDefault="00565034" w:rsidP="00565034">
      <w:pPr>
        <w:pStyle w:val="40"/>
        <w:shd w:val="clear" w:color="auto" w:fill="auto"/>
        <w:spacing w:line="317" w:lineRule="exact"/>
        <w:rPr>
          <w:b/>
        </w:rPr>
      </w:pPr>
      <w:r w:rsidRPr="00565034">
        <w:rPr>
          <w:b/>
        </w:rPr>
        <w:t>4.1. Рекомендации по адаптации основных структурных элементов объекта:</w:t>
      </w:r>
    </w:p>
    <w:tbl>
      <w:tblPr>
        <w:tblStyle w:val="a8"/>
        <w:tblW w:w="15310" w:type="dxa"/>
        <w:tblLook w:val="04A0" w:firstRow="1" w:lastRow="0" w:firstColumn="1" w:lastColumn="0" w:noHBand="0" w:noVBand="1"/>
      </w:tblPr>
      <w:tblGrid>
        <w:gridCol w:w="641"/>
        <w:gridCol w:w="3639"/>
        <w:gridCol w:w="2204"/>
        <w:gridCol w:w="2887"/>
        <w:gridCol w:w="2527"/>
        <w:gridCol w:w="3412"/>
      </w:tblGrid>
      <w:tr w:rsidR="00565034" w:rsidRPr="00565034" w:rsidTr="00C546DF">
        <w:tc>
          <w:tcPr>
            <w:tcW w:w="641" w:type="dxa"/>
            <w:vMerge w:val="restart"/>
            <w:hideMark/>
          </w:tcPr>
          <w:p w:rsidR="00565034" w:rsidRPr="00565034" w:rsidRDefault="00565034" w:rsidP="00565034">
            <w:pPr>
              <w:pStyle w:val="40"/>
              <w:spacing w:line="317" w:lineRule="exact"/>
              <w:rPr>
                <w:b/>
              </w:rPr>
            </w:pPr>
            <w:r w:rsidRPr="00565034">
              <w:rPr>
                <w:b/>
              </w:rPr>
              <w:t>N п/п</w:t>
            </w:r>
          </w:p>
        </w:tc>
        <w:tc>
          <w:tcPr>
            <w:tcW w:w="3639" w:type="dxa"/>
            <w:vMerge w:val="restart"/>
            <w:hideMark/>
          </w:tcPr>
          <w:p w:rsidR="00565034" w:rsidRPr="00565034" w:rsidRDefault="00565034" w:rsidP="00565034">
            <w:pPr>
              <w:pStyle w:val="40"/>
              <w:spacing w:line="317" w:lineRule="exact"/>
              <w:rPr>
                <w:b/>
              </w:rPr>
            </w:pPr>
            <w:r w:rsidRPr="00565034">
              <w:rPr>
                <w:b/>
              </w:rPr>
              <w:t>Основные структурно-функциональные зоны</w:t>
            </w:r>
          </w:p>
        </w:tc>
        <w:tc>
          <w:tcPr>
            <w:tcW w:w="11030" w:type="dxa"/>
            <w:gridSpan w:val="4"/>
            <w:hideMark/>
          </w:tcPr>
          <w:p w:rsidR="00565034" w:rsidRPr="00565034" w:rsidRDefault="00565034" w:rsidP="00565034">
            <w:pPr>
              <w:pStyle w:val="40"/>
              <w:spacing w:line="317" w:lineRule="exact"/>
              <w:rPr>
                <w:b/>
              </w:rPr>
            </w:pPr>
            <w:r w:rsidRPr="00565034">
              <w:rPr>
                <w:b/>
              </w:rPr>
              <w:t>Рекомендации по адаптации объекта (вид работы)</w:t>
            </w:r>
          </w:p>
        </w:tc>
      </w:tr>
      <w:tr w:rsidR="00565034" w:rsidRPr="00565034" w:rsidTr="00C546DF">
        <w:tc>
          <w:tcPr>
            <w:tcW w:w="0" w:type="auto"/>
            <w:vMerge/>
            <w:hideMark/>
          </w:tcPr>
          <w:p w:rsidR="00565034" w:rsidRPr="00565034" w:rsidRDefault="00565034" w:rsidP="00565034">
            <w:pPr>
              <w:pStyle w:val="40"/>
              <w:spacing w:line="317" w:lineRule="exact"/>
              <w:rPr>
                <w:b/>
              </w:rPr>
            </w:pPr>
          </w:p>
        </w:tc>
        <w:tc>
          <w:tcPr>
            <w:tcW w:w="3639" w:type="dxa"/>
            <w:vMerge/>
            <w:hideMark/>
          </w:tcPr>
          <w:p w:rsidR="00565034" w:rsidRPr="00565034" w:rsidRDefault="00565034" w:rsidP="00565034">
            <w:pPr>
              <w:pStyle w:val="40"/>
              <w:spacing w:line="317" w:lineRule="exact"/>
              <w:rPr>
                <w:b/>
              </w:rPr>
            </w:pPr>
          </w:p>
        </w:tc>
        <w:tc>
          <w:tcPr>
            <w:tcW w:w="2204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  <w:rPr>
                <w:b/>
              </w:rPr>
            </w:pPr>
            <w:r w:rsidRPr="00565034">
              <w:rPr>
                <w:b/>
              </w:rPr>
              <w:t>не нуждается (доступ обеспечен)</w:t>
            </w:r>
          </w:p>
        </w:tc>
        <w:tc>
          <w:tcPr>
            <w:tcW w:w="288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  <w:rPr>
                <w:b/>
              </w:rPr>
            </w:pPr>
            <w:r w:rsidRPr="00565034">
              <w:rPr>
                <w:b/>
              </w:rPr>
              <w:t>ремонт (текущий, капитальный); оснащение оборудованием</w:t>
            </w:r>
          </w:p>
        </w:tc>
        <w:tc>
          <w:tcPr>
            <w:tcW w:w="252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  <w:rPr>
                <w:b/>
              </w:rPr>
            </w:pPr>
            <w:r w:rsidRPr="00565034">
              <w:rPr>
                <w:b/>
              </w:rPr>
              <w:t>индивидуальное решение с техническими средствами реабилитации</w:t>
            </w:r>
          </w:p>
        </w:tc>
        <w:tc>
          <w:tcPr>
            <w:tcW w:w="3412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  <w:rPr>
                <w:b/>
              </w:rPr>
            </w:pPr>
            <w:r w:rsidRPr="00565034">
              <w:rPr>
                <w:b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565034" w:rsidRPr="00565034" w:rsidTr="00C546DF">
        <w:tc>
          <w:tcPr>
            <w:tcW w:w="641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1</w:t>
            </w:r>
          </w:p>
        </w:tc>
        <w:tc>
          <w:tcPr>
            <w:tcW w:w="3639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2</w:t>
            </w:r>
          </w:p>
        </w:tc>
        <w:tc>
          <w:tcPr>
            <w:tcW w:w="2204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3</w:t>
            </w:r>
          </w:p>
        </w:tc>
        <w:tc>
          <w:tcPr>
            <w:tcW w:w="288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4</w:t>
            </w:r>
          </w:p>
        </w:tc>
        <w:tc>
          <w:tcPr>
            <w:tcW w:w="252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5</w:t>
            </w:r>
          </w:p>
        </w:tc>
        <w:tc>
          <w:tcPr>
            <w:tcW w:w="3412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6</w:t>
            </w:r>
          </w:p>
        </w:tc>
      </w:tr>
      <w:tr w:rsidR="00565034" w:rsidRPr="00565034" w:rsidTr="00C546DF">
        <w:tc>
          <w:tcPr>
            <w:tcW w:w="641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1.</w:t>
            </w:r>
          </w:p>
        </w:tc>
        <w:tc>
          <w:tcPr>
            <w:tcW w:w="3639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Территория, прилегающая к зданию (участок)</w:t>
            </w:r>
          </w:p>
        </w:tc>
        <w:tc>
          <w:tcPr>
            <w:tcW w:w="2204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Необходимо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асфальтовое покрытие.</w:t>
            </w:r>
          </w:p>
        </w:tc>
        <w:tc>
          <w:tcPr>
            <w:tcW w:w="288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 указатели направления движения.</w:t>
            </w:r>
          </w:p>
        </w:tc>
        <w:tc>
          <w:tcPr>
            <w:tcW w:w="252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</w:p>
        </w:tc>
        <w:tc>
          <w:tcPr>
            <w:tcW w:w="3412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</w:tr>
      <w:tr w:rsidR="00565034" w:rsidRPr="00565034" w:rsidTr="00C546DF">
        <w:tc>
          <w:tcPr>
            <w:tcW w:w="641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2.</w:t>
            </w:r>
          </w:p>
        </w:tc>
        <w:tc>
          <w:tcPr>
            <w:tcW w:w="3639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Вход (входы) в здание</w:t>
            </w:r>
          </w:p>
        </w:tc>
        <w:tc>
          <w:tcPr>
            <w:tcW w:w="2204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Имеется распашная дверь (необходима раздвижная дверь)</w:t>
            </w:r>
          </w:p>
        </w:tc>
        <w:tc>
          <w:tcPr>
            <w:tcW w:w="288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 установить нескользкое покрытие;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-установить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</w:p>
        </w:tc>
        <w:tc>
          <w:tcPr>
            <w:tcW w:w="3412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</w:tr>
      <w:tr w:rsidR="00565034" w:rsidRPr="00565034" w:rsidTr="00C546DF">
        <w:tc>
          <w:tcPr>
            <w:tcW w:w="641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3.</w:t>
            </w:r>
          </w:p>
        </w:tc>
        <w:tc>
          <w:tcPr>
            <w:tcW w:w="3639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Путь (пути) движения внутри здания, включая пути эвакуации</w:t>
            </w:r>
          </w:p>
        </w:tc>
        <w:tc>
          <w:tcPr>
            <w:tcW w:w="2204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  <w:tc>
          <w:tcPr>
            <w:tcW w:w="288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 установить поручни на путях следования;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 установить 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</w:p>
        </w:tc>
        <w:tc>
          <w:tcPr>
            <w:tcW w:w="3412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</w:tr>
      <w:tr w:rsidR="00565034" w:rsidRPr="00565034" w:rsidTr="00C546DF">
        <w:trPr>
          <w:trHeight w:val="1898"/>
        </w:trPr>
        <w:tc>
          <w:tcPr>
            <w:tcW w:w="641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4.</w:t>
            </w:r>
          </w:p>
        </w:tc>
        <w:tc>
          <w:tcPr>
            <w:tcW w:w="3639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Зона целевого назначения здания (целевого посещения объекта)</w:t>
            </w:r>
          </w:p>
        </w:tc>
        <w:tc>
          <w:tcPr>
            <w:tcW w:w="2204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  <w:tc>
          <w:tcPr>
            <w:tcW w:w="288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 установить поручни на путях следования;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 установить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Приобрести одноместные столы для детей-инвалидов для работы стоя.</w:t>
            </w:r>
          </w:p>
        </w:tc>
        <w:tc>
          <w:tcPr>
            <w:tcW w:w="3412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</w:p>
        </w:tc>
      </w:tr>
      <w:tr w:rsidR="00565034" w:rsidRPr="00565034" w:rsidTr="00C546DF">
        <w:tc>
          <w:tcPr>
            <w:tcW w:w="641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lastRenderedPageBreak/>
              <w:t>5.</w:t>
            </w:r>
          </w:p>
        </w:tc>
        <w:tc>
          <w:tcPr>
            <w:tcW w:w="3639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Санитарно-гигиенические помещения</w:t>
            </w:r>
          </w:p>
        </w:tc>
        <w:tc>
          <w:tcPr>
            <w:tcW w:w="2204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  <w:tc>
          <w:tcPr>
            <w:tcW w:w="288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 установить поручни по боковым  сторонам помещения.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 установить рельефные и цветовые опознавательные знаки.</w:t>
            </w:r>
          </w:p>
        </w:tc>
        <w:tc>
          <w:tcPr>
            <w:tcW w:w="252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  <w:tc>
          <w:tcPr>
            <w:tcW w:w="3412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</w:p>
        </w:tc>
      </w:tr>
      <w:tr w:rsidR="00565034" w:rsidRPr="00565034" w:rsidTr="00C546DF">
        <w:tc>
          <w:tcPr>
            <w:tcW w:w="641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6.</w:t>
            </w:r>
          </w:p>
        </w:tc>
        <w:tc>
          <w:tcPr>
            <w:tcW w:w="3639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Система информации и связи (на всех зонах)</w:t>
            </w:r>
          </w:p>
        </w:tc>
        <w:tc>
          <w:tcPr>
            <w:tcW w:w="2204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Наличие телефонной точки в доступном месте.</w:t>
            </w:r>
          </w:p>
        </w:tc>
        <w:tc>
          <w:tcPr>
            <w:tcW w:w="288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 установить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графические, световые, звуковые средства сигнализации.</w:t>
            </w:r>
          </w:p>
        </w:tc>
        <w:tc>
          <w:tcPr>
            <w:tcW w:w="252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  <w:p w:rsidR="00565034" w:rsidRPr="00565034" w:rsidRDefault="00565034" w:rsidP="00565034">
            <w:pPr>
              <w:pStyle w:val="40"/>
              <w:spacing w:line="317" w:lineRule="exact"/>
            </w:pPr>
          </w:p>
        </w:tc>
        <w:tc>
          <w:tcPr>
            <w:tcW w:w="3412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</w:tr>
      <w:tr w:rsidR="00565034" w:rsidRPr="00565034" w:rsidTr="00C546DF">
        <w:tc>
          <w:tcPr>
            <w:tcW w:w="641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7.</w:t>
            </w:r>
          </w:p>
        </w:tc>
        <w:tc>
          <w:tcPr>
            <w:tcW w:w="3639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Пути движения к объекту (от остановки транспорта)</w:t>
            </w:r>
          </w:p>
        </w:tc>
        <w:tc>
          <w:tcPr>
            <w:tcW w:w="2204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  <w:tc>
          <w:tcPr>
            <w:tcW w:w="288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 установить 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</w:p>
        </w:tc>
        <w:tc>
          <w:tcPr>
            <w:tcW w:w="3412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-.</w:t>
            </w:r>
          </w:p>
        </w:tc>
      </w:tr>
      <w:tr w:rsidR="00565034" w:rsidRPr="00565034" w:rsidTr="00C546DF">
        <w:tc>
          <w:tcPr>
            <w:tcW w:w="641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8.</w:t>
            </w:r>
          </w:p>
        </w:tc>
        <w:tc>
          <w:tcPr>
            <w:tcW w:w="3639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Все зоны и участки</w:t>
            </w:r>
          </w:p>
        </w:tc>
        <w:tc>
          <w:tcPr>
            <w:tcW w:w="2204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  <w:tc>
          <w:tcPr>
            <w:tcW w:w="288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  <w:tc>
          <w:tcPr>
            <w:tcW w:w="2527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  <w:tc>
          <w:tcPr>
            <w:tcW w:w="3412" w:type="dxa"/>
            <w:hideMark/>
          </w:tcPr>
          <w:p w:rsidR="00565034" w:rsidRPr="00565034" w:rsidRDefault="00565034" w:rsidP="00565034">
            <w:pPr>
              <w:pStyle w:val="40"/>
              <w:spacing w:line="317" w:lineRule="exact"/>
            </w:pPr>
            <w:r w:rsidRPr="00565034">
              <w:t>-</w:t>
            </w:r>
          </w:p>
        </w:tc>
      </w:tr>
    </w:tbl>
    <w:p w:rsidR="00565034" w:rsidRDefault="00565034" w:rsidP="00565034">
      <w:pPr>
        <w:pStyle w:val="40"/>
        <w:shd w:val="clear" w:color="auto" w:fill="auto"/>
        <w:spacing w:line="317" w:lineRule="exact"/>
      </w:pPr>
    </w:p>
    <w:p w:rsidR="00565034" w:rsidRDefault="00565034" w:rsidP="00565034">
      <w:pPr>
        <w:pStyle w:val="40"/>
        <w:shd w:val="clear" w:color="auto" w:fill="auto"/>
        <w:spacing w:line="317" w:lineRule="exact"/>
      </w:pPr>
    </w:p>
    <w:p w:rsidR="00227380" w:rsidRDefault="00227380" w:rsidP="00565034">
      <w:pPr>
        <w:pStyle w:val="40"/>
        <w:shd w:val="clear" w:color="auto" w:fill="auto"/>
        <w:spacing w:line="317" w:lineRule="exact"/>
      </w:pPr>
    </w:p>
    <w:sectPr w:rsidR="00227380" w:rsidSect="00565034">
      <w:pgSz w:w="16840" w:h="11900" w:orient="landscape"/>
      <w:pgMar w:top="851" w:right="694" w:bottom="1712" w:left="1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D1" w:rsidRDefault="003F08D1">
      <w:r>
        <w:separator/>
      </w:r>
    </w:p>
  </w:endnote>
  <w:endnote w:type="continuationSeparator" w:id="0">
    <w:p w:rsidR="003F08D1" w:rsidRDefault="003F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D1" w:rsidRDefault="003F08D1"/>
  </w:footnote>
  <w:footnote w:type="continuationSeparator" w:id="0">
    <w:p w:rsidR="003F08D1" w:rsidRDefault="003F08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80"/>
    <w:rsid w:val="0004506A"/>
    <w:rsid w:val="00227380"/>
    <w:rsid w:val="003F08D1"/>
    <w:rsid w:val="00565034"/>
    <w:rsid w:val="00A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650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5034"/>
    <w:rPr>
      <w:color w:val="000000"/>
    </w:rPr>
  </w:style>
  <w:style w:type="paragraph" w:styleId="a6">
    <w:name w:val="footer"/>
    <w:basedOn w:val="a"/>
    <w:link w:val="a7"/>
    <w:uiPriority w:val="99"/>
    <w:unhideWhenUsed/>
    <w:rsid w:val="005650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5034"/>
    <w:rPr>
      <w:color w:val="000000"/>
    </w:rPr>
  </w:style>
  <w:style w:type="table" w:styleId="a8">
    <w:name w:val="Table Grid"/>
    <w:basedOn w:val="a1"/>
    <w:uiPriority w:val="59"/>
    <w:rsid w:val="00565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650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5034"/>
    <w:rPr>
      <w:color w:val="000000"/>
    </w:rPr>
  </w:style>
  <w:style w:type="paragraph" w:styleId="a6">
    <w:name w:val="footer"/>
    <w:basedOn w:val="a"/>
    <w:link w:val="a7"/>
    <w:uiPriority w:val="99"/>
    <w:unhideWhenUsed/>
    <w:rsid w:val="005650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5034"/>
    <w:rPr>
      <w:color w:val="000000"/>
    </w:rPr>
  </w:style>
  <w:style w:type="table" w:styleId="a8">
    <w:name w:val="Table Grid"/>
    <w:basedOn w:val="a1"/>
    <w:uiPriority w:val="59"/>
    <w:rsid w:val="00565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ora-ds46.edumsko.ru/conditions/ovz/post/260519" TargetMode="External"/><Relationship Id="rId13" Type="http://schemas.openxmlformats.org/officeDocument/2006/relationships/hyperlink" Target="https://krgora-ds46.edumsko.ru/conditions/ovz/post/2605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krgora-ds46.edumsko.ru/conditions/ovz/post/2605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krgora-ds46.edumsko.ru/conditions/ovz/post/2605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rgora-ds46.edumsko.ru/conditions/ovz/post/2605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gora-ds46.edumsko.ru/conditions/ovz/post/2605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1476</Words>
  <Characters>8418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2020-02-18T13:04:00Z</dcterms:created>
  <dcterms:modified xsi:type="dcterms:W3CDTF">2020-11-09T10:02:00Z</dcterms:modified>
</cp:coreProperties>
</file>