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F1" w:rsidRPr="00D86FE6" w:rsidRDefault="00E75EF1" w:rsidP="00D86FE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86FE6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Пояснительная  записка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4C1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План  составлен  в  соответствии  с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1.Законом  РФ от 29 декабря  2012 года №273-ФЗ  «Об  образовании  в РФ».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2.Федеральным  государственным  образовательным  станд</w:t>
      </w:r>
      <w:r w:rsidR="007114C1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артом дошкольного  образован</w:t>
      </w:r>
      <w:r w:rsidR="00D86FE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ия. Приказ  Минобрнауки  России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№1155  от 17.10.2013г.</w:t>
      </w:r>
    </w:p>
    <w:p w:rsidR="00E75EF1" w:rsidRPr="004A7762" w:rsidRDefault="0088463C" w:rsidP="004A776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3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</w:t>
      </w:r>
      <w:hyperlink r:id="rId7" w:history="1">
        <w:r w:rsidR="00E75EF1" w:rsidRPr="004A776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СП 2.4.3648-20 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E75EF1" w:rsidRPr="004A77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от 28.09.2021 №28, вступившие в силу  с 1 января</w:t>
      </w:r>
      <w:r w:rsidR="00711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2021 г. и  действующие до 2027 </w:t>
      </w:r>
      <w:r w:rsidR="00E75EF1" w:rsidRPr="004A77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г.; </w:t>
      </w:r>
      <w:r w:rsidR="00E75EF1" w:rsidRPr="004A77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 1.2.3685-21</w:t>
      </w:r>
      <w:r w:rsidR="00E75EF1" w:rsidRPr="004A77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75EF1" w:rsidRPr="004A7762" w:rsidRDefault="0088463C" w:rsidP="004A776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4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Инструктивно-методическим  письмом  Министерства  образовани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я  РФ от 14.03.2000г.№65/23-16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«О  гигиенических  требованиях  к максимальной  нагруз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ке  на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детей  дошкольного  возраста  в организованных  формах  обучения».</w:t>
      </w:r>
    </w:p>
    <w:p w:rsidR="00E75EF1" w:rsidRPr="004A7762" w:rsidRDefault="0088463C" w:rsidP="004A776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5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Уставом  МБДОУ 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«ДЕТСКИЙ САД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№ 4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«РАДУГА» СТ.ШЕЛКОВСКАЯ»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</w:t>
      </w:r>
    </w:p>
    <w:p w:rsidR="00E75EF1" w:rsidRPr="004A7762" w:rsidRDefault="0088463C" w:rsidP="004A776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6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.Основной  образовательной  программой  МБДОУ 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«ДЕТСКИЙ САД </w:t>
      </w:r>
      <w:r w:rsidR="004A7762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№ 4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«РАДУГА» СТ.</w:t>
      </w:r>
      <w:r w:rsidR="00564D4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ШЕЛКОВСКАЯ»</w:t>
      </w:r>
      <w:r w:rsidR="004A7762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</w:t>
      </w:r>
    </w:p>
    <w:p w:rsidR="00E75EF1" w:rsidRPr="004A7762" w:rsidRDefault="00564D4C" w:rsidP="0088463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86FE6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Основная  цель </w:t>
      </w:r>
      <w:r w:rsidR="00E75EF1" w:rsidRPr="00D86FE6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плана</w:t>
      </w:r>
      <w:r w:rsidR="0088463C" w:rsidRPr="00D86FE6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4A7762" w:rsidRPr="00D86FE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-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регламентировать   организованную  образовате</w:t>
      </w:r>
      <w:r w:rsidR="00D86FE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льную  деятельность, определить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ее  направленность, установить  виды  и формы  организации, количество  в неделю.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Объем  </w:t>
      </w:r>
      <w:r w:rsidR="004A7762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 xml:space="preserve">обязательной (инвариативной </w:t>
      </w:r>
      <w:r w:rsidR="00E75EF1" w:rsidRPr="004A7762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базовой)   части</w:t>
      </w:r>
      <w:r w:rsidR="00E75EF1" w:rsidRPr="004A7762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 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программы  составляет  не  менее  60%  времени, необходимо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го  для  реализации  программы.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Часть, </w:t>
      </w:r>
      <w:r w:rsidR="00E75EF1" w:rsidRPr="004A7762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формируемая  участниками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образовательного  процесса </w:t>
      </w:r>
      <w:r w:rsidR="00E75EF1" w:rsidRPr="004A7762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(вариативная)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составляет  не  более 40%.</w:t>
      </w:r>
    </w:p>
    <w:p w:rsidR="004A7762" w:rsidRPr="00DB7D99" w:rsidRDefault="004A7762" w:rsidP="004A7762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Содержание  О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  реализуется    программой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«От  рождения  до школы»   под ред. Н.Е.Вераксы,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Т.С.Комаровой</w:t>
      </w:r>
      <w:r w:rsidR="007908DA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, М.А.Васильевой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(для детей  от 2  до 7 лет), 201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5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г.   и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парциальными  программами:</w:t>
      </w:r>
      <w:r w:rsidRPr="004A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762" w:rsidRDefault="004A7762" w:rsidP="004A7762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речи»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Гербова, </w:t>
      </w:r>
    </w:p>
    <w:p w:rsidR="004A7762" w:rsidRDefault="004A7762" w:rsidP="004A7762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«Изобразительная деятельност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детском саду»- Т.С.Комарова</w:t>
      </w:r>
    </w:p>
    <w:p w:rsidR="004A7762" w:rsidRDefault="004A7762" w:rsidP="004A7762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8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элементарных математических представлений»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  <w:r w:rsidR="00D8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Помараева, В.А.</w:t>
      </w:r>
      <w:r w:rsidR="00D8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Позина,</w:t>
      </w:r>
    </w:p>
    <w:p w:rsidR="004A7762" w:rsidRDefault="004A7762" w:rsidP="004A7762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с природой»-</w:t>
      </w:r>
      <w:r w:rsidR="00D8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</w:t>
      </w:r>
      <w:r w:rsidR="00D8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4A7762" w:rsidRDefault="004A7762" w:rsidP="004A7762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2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</w:t>
      </w:r>
      <w:r w:rsidR="007908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6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</w:t>
      </w:r>
      <w:r w:rsidR="00D8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0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Пензулаева.</w:t>
      </w:r>
    </w:p>
    <w:p w:rsidR="007908DA" w:rsidRDefault="00564D4C" w:rsidP="007908DA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Работа по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ознакомлению  детей  с </w:t>
      </w:r>
      <w:r w:rsidR="00E75EF1" w:rsidRPr="00564D4C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>региональным  компонентом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осуществляетс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я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во  всех  видах  деятельности  по  программе</w:t>
      </w:r>
      <w:r w:rsidR="007908DA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7908D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край родной»- З.В.</w:t>
      </w:r>
      <w:r w:rsidR="0088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Масаева,</w:t>
      </w:r>
    </w:p>
    <w:p w:rsidR="00564D4C" w:rsidRDefault="007908DA" w:rsidP="00564D4C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художественных способностей»- Т.В.</w:t>
      </w:r>
      <w:r w:rsidR="00564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Юсупхаджиева</w:t>
      </w:r>
      <w:r w:rsidR="00564D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EF1" w:rsidRPr="00564D4C" w:rsidRDefault="00E75EF1" w:rsidP="00564D4C">
      <w:pPr>
        <w:spacing w:after="0" w:line="240" w:lineRule="auto"/>
        <w:ind w:left="-2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Одной  из  форм  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ООД  является  «Занятие»,</w:t>
      </w:r>
      <w:r w:rsidR="00564D4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которое  рассматривается  как занимательное  де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ло, без  отождествления  его  с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занятием  как  дидактической  формой  учебной  деятельности. Это  занимательное  дело  основано  на  одной  из  спец</w:t>
      </w:r>
      <w:r w:rsidR="00564D4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ифических 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детских  деятельностей (или  нескольких  таких  дея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тельностей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интеграции  раз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личных  детских деятельностей),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осуществляемых  совместно  со  взрослыми  и  направленное  на  освоение  детьми  одной  или  нескольких  образовательных  областей (интеграция  содержания  образовательных  областей).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lastRenderedPageBreak/>
        <w:t>Реализация  «Занятия»  как  дидактической  формы  учебной  деятельности  рассматривается  только  в старшем  дошкольном  возрасте.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4C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Формы  организации  </w:t>
      </w:r>
      <w:r w:rsidR="007834E3" w:rsidRPr="007114C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О</w:t>
      </w:r>
      <w:r w:rsidRPr="007114C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ОД: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в дошкольных  группах (2-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7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лет) — подгрупповые, фронтальные.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Максимально  допустимый  объем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недельной  образовательной</w:t>
      </w:r>
      <w:r w:rsidR="00564D4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  нагрузки, включая   реализацию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дополнительных  образовательных  программ для  детей </w:t>
      </w:r>
      <w:r w:rsidR="00D86FE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дошкольного  возраста  составляет: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3"/>
        <w:gridCol w:w="3248"/>
        <w:gridCol w:w="2374"/>
      </w:tblGrid>
      <w:tr w:rsidR="00E75EF1" w:rsidRPr="004A7762" w:rsidTr="00D86FE6"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Вторая группа раннего возраста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Третий год жизни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 час 40 минут</w:t>
            </w:r>
          </w:p>
        </w:tc>
      </w:tr>
      <w:tr w:rsidR="00E75EF1" w:rsidRPr="004A7762" w:rsidTr="00D86FE6"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Младшая  группа</w:t>
            </w:r>
          </w:p>
        </w:tc>
        <w:tc>
          <w:tcPr>
            <w:tcW w:w="3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Четвертый год жизни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часа 30 минут</w:t>
            </w:r>
          </w:p>
        </w:tc>
      </w:tr>
      <w:tr w:rsidR="00E75EF1" w:rsidRPr="004A7762" w:rsidTr="00D86FE6"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</w:p>
        </w:tc>
        <w:tc>
          <w:tcPr>
            <w:tcW w:w="3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Пятый год жизни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3 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часа 10 минут</w:t>
            </w:r>
          </w:p>
        </w:tc>
      </w:tr>
      <w:tr w:rsidR="00E75EF1" w:rsidRPr="004A7762" w:rsidTr="00D86FE6"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</w:p>
        </w:tc>
        <w:tc>
          <w:tcPr>
            <w:tcW w:w="3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Шестой год жизни</w:t>
            </w:r>
          </w:p>
        </w:tc>
        <w:tc>
          <w:tcPr>
            <w:tcW w:w="2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6 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часов 00 минут</w:t>
            </w:r>
          </w:p>
        </w:tc>
      </w:tr>
    </w:tbl>
    <w:p w:rsidR="00E75EF1" w:rsidRPr="0088463C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Продолжительность   ООД:</w:t>
      </w:r>
    </w:p>
    <w:tbl>
      <w:tblPr>
        <w:tblW w:w="9649" w:type="dxa"/>
        <w:tblInd w:w="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57"/>
        <w:gridCol w:w="4292"/>
      </w:tblGrid>
      <w:tr w:rsidR="00E75EF1" w:rsidRPr="004A7762" w:rsidTr="00564D4C"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Вторая  группа раннего возраста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Не  более 10 минут</w:t>
            </w:r>
          </w:p>
        </w:tc>
      </w:tr>
      <w:tr w:rsidR="00E75EF1" w:rsidRPr="004A7762" w:rsidTr="00564D4C">
        <w:tc>
          <w:tcPr>
            <w:tcW w:w="5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Младшая  группа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Не  более 15 минут</w:t>
            </w:r>
          </w:p>
        </w:tc>
      </w:tr>
      <w:tr w:rsidR="00E75EF1" w:rsidRPr="004A7762" w:rsidTr="00564D4C">
        <w:tc>
          <w:tcPr>
            <w:tcW w:w="5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Средняя  группа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Не  более 20 минут</w:t>
            </w:r>
          </w:p>
        </w:tc>
      </w:tr>
      <w:tr w:rsidR="00E75EF1" w:rsidRPr="004A7762" w:rsidTr="00564D4C">
        <w:tc>
          <w:tcPr>
            <w:tcW w:w="53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Не более  25 минут</w:t>
            </w:r>
          </w:p>
        </w:tc>
      </w:tr>
    </w:tbl>
    <w:p w:rsidR="00E75EF1" w:rsidRPr="0088463C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Максимально  допустимый  объем  образовательной  нагрузки  в первой  половине  дня  не  превышает:</w:t>
      </w:r>
    </w:p>
    <w:tbl>
      <w:tblPr>
        <w:tblW w:w="9649" w:type="dxa"/>
        <w:tblInd w:w="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5"/>
        <w:gridCol w:w="4274"/>
      </w:tblGrid>
      <w:tr w:rsidR="00E75EF1" w:rsidRPr="004A7762" w:rsidTr="00564D4C">
        <w:tc>
          <w:tcPr>
            <w:tcW w:w="5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Вторая  группа раннего возраста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20 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минут</w:t>
            </w:r>
          </w:p>
        </w:tc>
      </w:tr>
      <w:tr w:rsidR="00E75EF1" w:rsidRPr="004A7762" w:rsidTr="00564D4C">
        <w:tc>
          <w:tcPr>
            <w:tcW w:w="5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Младшая  группа</w:t>
            </w:r>
          </w:p>
        </w:tc>
        <w:tc>
          <w:tcPr>
            <w:tcW w:w="4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30 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минут</w:t>
            </w:r>
          </w:p>
        </w:tc>
      </w:tr>
      <w:tr w:rsidR="00E75EF1" w:rsidRPr="004A7762" w:rsidTr="00564D4C">
        <w:tc>
          <w:tcPr>
            <w:tcW w:w="5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Средняя  группа</w:t>
            </w:r>
          </w:p>
        </w:tc>
        <w:tc>
          <w:tcPr>
            <w:tcW w:w="4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40 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минут</w:t>
            </w:r>
          </w:p>
        </w:tc>
      </w:tr>
      <w:tr w:rsidR="00E75EF1" w:rsidRPr="004A7762" w:rsidTr="00564D4C">
        <w:tc>
          <w:tcPr>
            <w:tcW w:w="5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</w:p>
        </w:tc>
        <w:tc>
          <w:tcPr>
            <w:tcW w:w="4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75EF1" w:rsidRPr="004A7762" w:rsidRDefault="00E75EF1" w:rsidP="00E75EF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50 </w:t>
            </w:r>
            <w:r w:rsidRPr="004A776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минут</w:t>
            </w:r>
          </w:p>
        </w:tc>
      </w:tr>
    </w:tbl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В серед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ине  времени, отведенного  на  О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ОД, проводят  динамическую  паузу. Перерывы  между  периодами  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ООД  не  менее  10минут.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середине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  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статического  характера  проводят  физминутку.</w:t>
      </w:r>
    </w:p>
    <w:p w:rsidR="00E75EF1" w:rsidRPr="004A7762" w:rsidRDefault="00E75EF1" w:rsidP="008271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Организованная  о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бразовательная  деятельность с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детьми  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старшего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дошкольного  возраста  осуществляется  во  второй  половине  дня  после </w:t>
      </w:r>
      <w:r w:rsidR="008271B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 дневного  сна, 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но  не  чаще  2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раз  в неделю </w:t>
      </w:r>
      <w:r w:rsidRPr="008271B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(</w:t>
      </w:r>
      <w:r w:rsidRPr="008271BE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дополнительная </w:t>
      </w:r>
      <w:r w:rsidR="0088463C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71BE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 образовательная</w:t>
      </w:r>
      <w:r w:rsidR="0088463C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8271BE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4A7762">
        <w:rPr>
          <w:rFonts w:ascii="Times New Roman" w:eastAsia="Times New Roman" w:hAnsi="Times New Roman" w:cs="Times New Roman"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)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 Её  продолжительн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ость  составляет  не  более  25</w:t>
      </w:r>
      <w:r w:rsidR="008271B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минут  в день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(см.</w:t>
      </w:r>
      <w:r w:rsidR="007834E3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Расписание О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ОД)</w:t>
      </w:r>
    </w:p>
    <w:p w:rsidR="00E75EF1" w:rsidRPr="008271BE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271BE">
        <w:rPr>
          <w:rFonts w:ascii="Times New Roman" w:eastAsia="Times New Roman" w:hAnsi="Times New Roman" w:cs="Times New Roman"/>
          <w:iCs/>
          <w:color w:val="202020"/>
          <w:sz w:val="28"/>
          <w:szCs w:val="28"/>
          <w:bdr w:val="none" w:sz="0" w:space="0" w:color="auto" w:frame="1"/>
          <w:lang w:eastAsia="ru-RU"/>
        </w:rPr>
        <w:t>Занятия  по ДОД   проводятся  по подгруппам  с детьми.</w:t>
      </w:r>
    </w:p>
    <w:p w:rsidR="00E75EF1" w:rsidRPr="004A7762" w:rsidRDefault="008271BE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  физкультурно-оздоровительного   и  эстетического  цикла занимает  не  менее  50% общего  времени, отведенного  на  ООД.</w:t>
      </w:r>
    </w:p>
    <w:p w:rsidR="00E75EF1" w:rsidRPr="004A7762" w:rsidRDefault="008271BE" w:rsidP="0019176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ООД,</w:t>
      </w:r>
      <w:r w:rsidR="0019176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требующая  повышенной  познавательной  активности  и 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умственного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напряжения  детей, проводится  в первую  половину  дня  и в дни  наиболее  высокой работоспособности (вторник, среда), сочетая  с занятиями  физической  культурой  и музыкальными.</w:t>
      </w:r>
    </w:p>
    <w:p w:rsidR="00E75EF1" w:rsidRPr="004A7762" w:rsidRDefault="00E75EF1" w:rsidP="007114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Общественно-</w:t>
      </w:r>
      <w:r w:rsidR="008271B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полезный  труд  детей  старшего </w:t>
      </w:r>
      <w:r w:rsidR="007114C1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дошкольного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возрас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та </w:t>
      </w:r>
      <w:r w:rsidR="007114C1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проводится  в форме самообслуживания, элементарного  хозяйствен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но-бытового  труда  и  труда  в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природе (сервировка  столов, помощь  в подготовке  к </w:t>
      </w:r>
      <w:r w:rsidR="008271B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ОД  и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др</w:t>
      </w:r>
      <w:r w:rsidR="00D86FE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.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). Его  продолжительность  не  превышает  20 минут.</w:t>
      </w:r>
    </w:p>
    <w:p w:rsidR="00E75EF1" w:rsidRPr="004A7762" w:rsidRDefault="008271BE" w:rsidP="0088463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lastRenderedPageBreak/>
        <w:t xml:space="preserve">Вариативная часть   (или  часть, </w:t>
      </w:r>
      <w:r w:rsidR="00E75EF1"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>формируемая  </w:t>
      </w:r>
      <w:r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>участника</w:t>
      </w:r>
      <w:r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>ми   образовательного  процесса,</w:t>
      </w:r>
      <w:r w:rsidR="00624637"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05443F">
        <w:rPr>
          <w:rFonts w:ascii="Times New Roman" w:eastAsia="Times New Roman" w:hAnsi="Times New Roman" w:cs="Times New Roman"/>
          <w:bCs/>
          <w:iCs/>
          <w:color w:val="202020"/>
          <w:sz w:val="28"/>
          <w:szCs w:val="28"/>
          <w:bdr w:val="none" w:sz="0" w:space="0" w:color="auto" w:frame="1"/>
          <w:lang w:eastAsia="ru-RU"/>
        </w:rPr>
        <w:t>или  региональный  компонент)</w:t>
      </w:r>
      <w:r w:rsidR="00E75EF1" w:rsidRPr="0005443F">
        <w:rPr>
          <w:rFonts w:ascii="Times New Roman" w:eastAsia="Times New Roman" w:hAnsi="Times New Roman" w:cs="Times New Roman"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  </w:t>
      </w:r>
      <w:r w:rsidR="003F4B0E" w:rsidRPr="0005443F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плана</w:t>
      </w:r>
      <w:r w:rsidR="003F4B0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формируется  МБДОУ</w:t>
      </w:r>
      <w:r w:rsidR="00D86FE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3F4B0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№4 «РАДУГА» СТ.</w:t>
      </w:r>
      <w:r w:rsidR="0019176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ШЕЛКОВСКАЯ»</w:t>
      </w:r>
      <w:r w:rsidR="00624637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3F4B0E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и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отражает  приоритетные  направления  деятельности  учреждения  и спе</w:t>
      </w:r>
      <w:r w:rsidR="0019176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цифику  национально-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культурных,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демографических,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климатических  </w:t>
      </w:r>
      <w:r w:rsidR="00624637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 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условий.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Реализация  регионального  компонента  интегрирована  в следующие</w:t>
      </w:r>
      <w:r w:rsidR="00624637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виды </w:t>
      </w:r>
      <w:r w:rsidR="00624637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</w:t>
      </w:r>
      <w:r w:rsidR="0019176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</w:t>
      </w:r>
      <w:r w:rsidR="00EC199B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ОД: о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знакомление с окружающим, РР, физкультура, музыка, рисование, лепка.</w:t>
      </w:r>
    </w:p>
    <w:p w:rsidR="00E75EF1" w:rsidRPr="004A7762" w:rsidRDefault="00E75EF1" w:rsidP="00E75E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На  основе  плана  составлено  </w:t>
      </w:r>
      <w:r w:rsidRPr="0005443F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расписание</w:t>
      </w:r>
      <w:r w:rsidRPr="004A776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  <w:t>  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</w:t>
      </w:r>
      <w:r w:rsidR="00EC199B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рганизованной  образовательной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деятельности.  План  содержит  следующие </w:t>
      </w:r>
      <w:r w:rsidRPr="0005443F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образовательные  области:</w:t>
      </w:r>
    </w:p>
    <w:p w:rsidR="00E75EF1" w:rsidRPr="004A7762" w:rsidRDefault="008271BE" w:rsidP="008271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1)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познавательное  развитие,</w:t>
      </w:r>
    </w:p>
    <w:p w:rsidR="00E75EF1" w:rsidRPr="004A7762" w:rsidRDefault="008271BE" w:rsidP="008271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2)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речевое  развитие,</w:t>
      </w:r>
    </w:p>
    <w:p w:rsidR="00E75EF1" w:rsidRPr="004A7762" w:rsidRDefault="005C596B" w:rsidP="008271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3)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социально-коммуникативное  развитие,</w:t>
      </w:r>
    </w:p>
    <w:p w:rsidR="00E75EF1" w:rsidRPr="004A7762" w:rsidRDefault="005C596B" w:rsidP="008271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4)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художественно-эстетическое  развитие,</w:t>
      </w:r>
    </w:p>
    <w:p w:rsidR="00E75EF1" w:rsidRPr="004A7762" w:rsidRDefault="005C596B" w:rsidP="008271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5) </w:t>
      </w:r>
      <w:r w:rsidR="00E75EF1"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физическое развитие.</w:t>
      </w:r>
    </w:p>
    <w:p w:rsidR="00E75EF1" w:rsidRPr="005C596B" w:rsidRDefault="00E75EF1" w:rsidP="005C596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</w:pPr>
      <w:r w:rsidRPr="0005443F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Цель </w:t>
      </w:r>
      <w:r w:rsidR="005C596B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—</w:t>
      </w:r>
      <w:r w:rsidR="00EC199B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отрегул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ировать   нагрузку, определить </w:t>
      </w:r>
      <w:r w:rsidR="005C596B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чередование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различных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видов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учебно-познавательной  деятельности  в целях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снятия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  перегруз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ки,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463C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предупредить утомляемость,</w:t>
      </w:r>
      <w:r w:rsidR="00C025A4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7762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>разнообразить  формы  проведения, чередовать  статичные  и динамичные  виды  деятельности, распределить нагрузку  между  воспитателями  и  специалистами.</w:t>
      </w:r>
    </w:p>
    <w:p w:rsidR="00D86FE6" w:rsidRDefault="00D86FE6" w:rsidP="00D86FE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A60351" w:rsidRPr="007311A1" w:rsidRDefault="00624637" w:rsidP="00D86FE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БАЗОВАЯ ЧАСТЬ ПРОГРАММЫ</w:t>
      </w:r>
    </w:p>
    <w:p w:rsidR="007311A1" w:rsidRPr="007311A1" w:rsidRDefault="007311A1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Вторая группа детей раннего возраста(1,5-2-3 года)</w:t>
      </w:r>
    </w:p>
    <w:p w:rsidR="007311A1" w:rsidRPr="007311A1" w:rsidRDefault="007311A1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Продолжительность одной ООД-10 мин.</w:t>
      </w:r>
    </w:p>
    <w:tbl>
      <w:tblPr>
        <w:tblStyle w:val="a7"/>
        <w:tblW w:w="0" w:type="auto"/>
        <w:tblLook w:val="04A0"/>
      </w:tblPr>
      <w:tblGrid>
        <w:gridCol w:w="2486"/>
        <w:gridCol w:w="2456"/>
        <w:gridCol w:w="2458"/>
        <w:gridCol w:w="2454"/>
      </w:tblGrid>
      <w:tr w:rsidR="00624637" w:rsidRPr="007311A1" w:rsidTr="007114C1">
        <w:trPr>
          <w:trHeight w:val="405"/>
        </w:trPr>
        <w:tc>
          <w:tcPr>
            <w:tcW w:w="2486" w:type="dxa"/>
            <w:vMerge w:val="restart"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2456" w:type="dxa"/>
            <w:vMerge w:val="restart"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Виды ООД</w:t>
            </w:r>
          </w:p>
        </w:tc>
        <w:tc>
          <w:tcPr>
            <w:tcW w:w="4912" w:type="dxa"/>
            <w:gridSpan w:val="2"/>
            <w:tcBorders>
              <w:bottom w:val="single" w:sz="4" w:space="0" w:color="auto"/>
            </w:tcBorders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Ранний возраст</w:t>
            </w:r>
          </w:p>
        </w:tc>
      </w:tr>
      <w:tr w:rsidR="00624637" w:rsidRPr="007311A1" w:rsidTr="00624637">
        <w:trPr>
          <w:trHeight w:val="240"/>
        </w:trPr>
        <w:tc>
          <w:tcPr>
            <w:tcW w:w="2486" w:type="dxa"/>
            <w:vMerge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56" w:type="dxa"/>
            <w:vMerge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минуты</w:t>
            </w:r>
          </w:p>
        </w:tc>
      </w:tr>
      <w:tr w:rsidR="00624637" w:rsidRPr="007311A1" w:rsidTr="007114C1">
        <w:tc>
          <w:tcPr>
            <w:tcW w:w="9854" w:type="dxa"/>
            <w:gridSpan w:val="4"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Обязательная часть Программы</w:t>
            </w:r>
          </w:p>
        </w:tc>
      </w:tr>
      <w:tr w:rsidR="00624637" w:rsidRPr="007311A1" w:rsidTr="00624637">
        <w:trPr>
          <w:trHeight w:val="360"/>
        </w:trPr>
        <w:tc>
          <w:tcPr>
            <w:tcW w:w="2486" w:type="dxa"/>
            <w:vMerge w:val="restart"/>
          </w:tcPr>
          <w:p w:rsidR="00624637" w:rsidRPr="007311A1" w:rsidRDefault="00624637" w:rsidP="0049513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2456" w:type="dxa"/>
            <w:tcBorders>
              <w:bottom w:val="single" w:sz="4" w:space="0" w:color="auto"/>
            </w:tcBorders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ФЭМП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24637" w:rsidRPr="007311A1" w:rsidRDefault="00624637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:rsidR="00624637" w:rsidRPr="007311A1" w:rsidRDefault="00624637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624637" w:rsidRPr="007311A1" w:rsidTr="00624637">
        <w:trPr>
          <w:trHeight w:val="285"/>
        </w:trPr>
        <w:tc>
          <w:tcPr>
            <w:tcW w:w="2486" w:type="dxa"/>
            <w:vMerge/>
          </w:tcPr>
          <w:p w:rsidR="00624637" w:rsidRPr="007311A1" w:rsidRDefault="00624637" w:rsidP="0049513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Ознакомление с окружающим миром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624637" w:rsidRPr="007311A1" w:rsidRDefault="00624637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24637" w:rsidRPr="007311A1" w:rsidRDefault="00624637" w:rsidP="0073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:rsidR="00624637" w:rsidRPr="007311A1" w:rsidRDefault="00624637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24637" w:rsidRPr="007311A1" w:rsidRDefault="00624637" w:rsidP="007311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24637" w:rsidRPr="007311A1" w:rsidTr="00624637">
        <w:tc>
          <w:tcPr>
            <w:tcW w:w="2486" w:type="dxa"/>
          </w:tcPr>
          <w:p w:rsidR="00624637" w:rsidRPr="007311A1" w:rsidRDefault="00624637" w:rsidP="0049513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2456" w:type="dxa"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Развитие речи</w:t>
            </w:r>
          </w:p>
        </w:tc>
        <w:tc>
          <w:tcPr>
            <w:tcW w:w="2458" w:type="dxa"/>
          </w:tcPr>
          <w:p w:rsidR="00624637" w:rsidRPr="007311A1" w:rsidRDefault="00624637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54" w:type="dxa"/>
          </w:tcPr>
          <w:p w:rsidR="00624637" w:rsidRPr="007311A1" w:rsidRDefault="00624637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7311A1" w:rsidRPr="007311A1" w:rsidTr="007311A1">
        <w:trPr>
          <w:trHeight w:val="345"/>
        </w:trPr>
        <w:tc>
          <w:tcPr>
            <w:tcW w:w="2486" w:type="dxa"/>
            <w:vMerge w:val="restart"/>
          </w:tcPr>
          <w:p w:rsidR="007311A1" w:rsidRPr="007311A1" w:rsidRDefault="007311A1" w:rsidP="0049513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</w:t>
            </w:r>
          </w:p>
        </w:tc>
        <w:tc>
          <w:tcPr>
            <w:tcW w:w="2456" w:type="dxa"/>
            <w:tcBorders>
              <w:bottom w:val="single" w:sz="4" w:space="0" w:color="auto"/>
            </w:tcBorders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7311A1" w:rsidRPr="007311A1" w:rsidRDefault="007311A1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:rsidR="007311A1" w:rsidRPr="007311A1" w:rsidRDefault="007311A1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7311A1" w:rsidRPr="007311A1" w:rsidTr="007311A1">
        <w:trPr>
          <w:trHeight w:val="195"/>
        </w:trPr>
        <w:tc>
          <w:tcPr>
            <w:tcW w:w="2486" w:type="dxa"/>
            <w:vMerge/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7311A1" w:rsidRPr="007311A1" w:rsidRDefault="007311A1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:rsidR="007311A1" w:rsidRPr="007311A1" w:rsidRDefault="007311A1" w:rsidP="007311A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7311A1" w:rsidRPr="007311A1" w:rsidTr="007311A1">
        <w:trPr>
          <w:trHeight w:val="112"/>
        </w:trPr>
        <w:tc>
          <w:tcPr>
            <w:tcW w:w="2486" w:type="dxa"/>
            <w:vMerge/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:rsidR="007311A1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</w:tr>
      <w:tr w:rsidR="00624637" w:rsidRPr="007311A1" w:rsidTr="00624637">
        <w:tc>
          <w:tcPr>
            <w:tcW w:w="2486" w:type="dxa"/>
          </w:tcPr>
          <w:p w:rsidR="00624637" w:rsidRPr="007311A1" w:rsidRDefault="007311A1" w:rsidP="0049513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</w:t>
            </w:r>
          </w:p>
        </w:tc>
        <w:tc>
          <w:tcPr>
            <w:tcW w:w="2456" w:type="dxa"/>
          </w:tcPr>
          <w:p w:rsidR="00624637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458" w:type="dxa"/>
          </w:tcPr>
          <w:p w:rsidR="00624637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54" w:type="dxa"/>
          </w:tcPr>
          <w:p w:rsidR="00624637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</w:tr>
      <w:tr w:rsidR="00624637" w:rsidRPr="007311A1" w:rsidTr="00624637">
        <w:tc>
          <w:tcPr>
            <w:tcW w:w="2486" w:type="dxa"/>
          </w:tcPr>
          <w:p w:rsidR="00624637" w:rsidRPr="007311A1" w:rsidRDefault="0005443F" w:rsidP="0049513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</w:t>
            </w:r>
          </w:p>
        </w:tc>
        <w:tc>
          <w:tcPr>
            <w:tcW w:w="2456" w:type="dxa"/>
          </w:tcPr>
          <w:p w:rsidR="00624637" w:rsidRPr="007311A1" w:rsidRDefault="00624637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58" w:type="dxa"/>
          </w:tcPr>
          <w:p w:rsidR="00624637" w:rsidRPr="0005443F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454" w:type="dxa"/>
          </w:tcPr>
          <w:p w:rsidR="00624637" w:rsidRPr="007311A1" w:rsidRDefault="007311A1" w:rsidP="00E75EF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11A1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7311A1" w:rsidRPr="007311A1" w:rsidRDefault="007311A1" w:rsidP="00D86FE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Дошкольный возраст</w:t>
      </w:r>
    </w:p>
    <w:p w:rsidR="007311A1" w:rsidRPr="007311A1" w:rsidRDefault="007311A1" w:rsidP="007311A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Продолжительность одной ООД</w:t>
      </w:r>
    </w:p>
    <w:p w:rsidR="007311A1" w:rsidRPr="007311A1" w:rsidRDefault="007311A1" w:rsidP="007311A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Младшая группа(3-4 года)-15 мин.</w:t>
      </w:r>
    </w:p>
    <w:p w:rsidR="007311A1" w:rsidRPr="007311A1" w:rsidRDefault="007311A1" w:rsidP="007311A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Средняя группа(4-5 лет)-20 мин.</w:t>
      </w:r>
    </w:p>
    <w:p w:rsidR="007311A1" w:rsidRPr="007311A1" w:rsidRDefault="007311A1" w:rsidP="007311A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7311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Старшая группа(5-6 лет)-25 мин</w:t>
      </w:r>
    </w:p>
    <w:p w:rsidR="00A60351" w:rsidRDefault="00A60351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A60351" w:rsidRPr="00E423A1" w:rsidRDefault="007311A1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E423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Перерывы </w:t>
      </w:r>
      <w:r w:rsidR="00E423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495138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D86FE6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23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между </w:t>
      </w:r>
      <w:r w:rsidR="007114C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23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ООД не менее 10 минут</w:t>
      </w:r>
      <w:r w:rsidR="00E423A1" w:rsidRPr="00E423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, в середине динамическая пауза, упражнения</w:t>
      </w:r>
      <w:r w:rsidR="00495138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</w:t>
      </w:r>
      <w:r w:rsidR="00E423A1" w:rsidRPr="00E423A1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на релаксацию)</w:t>
      </w:r>
    </w:p>
    <w:p w:rsidR="00A60351" w:rsidRDefault="00A60351" w:rsidP="00AB0D00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9861" w:type="dxa"/>
        <w:tblLayout w:type="fixed"/>
        <w:tblLook w:val="04A0"/>
      </w:tblPr>
      <w:tblGrid>
        <w:gridCol w:w="2401"/>
        <w:gridCol w:w="2088"/>
        <w:gridCol w:w="10"/>
        <w:gridCol w:w="840"/>
        <w:gridCol w:w="856"/>
        <w:gridCol w:w="854"/>
        <w:gridCol w:w="995"/>
        <w:gridCol w:w="948"/>
        <w:gridCol w:w="869"/>
      </w:tblGrid>
      <w:tr w:rsidR="00E423A1" w:rsidTr="00495138">
        <w:trPr>
          <w:trHeight w:val="330"/>
        </w:trPr>
        <w:tc>
          <w:tcPr>
            <w:tcW w:w="2402" w:type="dxa"/>
            <w:vMerge w:val="restart"/>
          </w:tcPr>
          <w:p w:rsidR="00E423A1" w:rsidRPr="00322447" w:rsidRDefault="00E423A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2088" w:type="dxa"/>
            <w:vMerge w:val="restart"/>
          </w:tcPr>
          <w:p w:rsidR="00E423A1" w:rsidRPr="00322447" w:rsidRDefault="00E423A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Виды ООД</w:t>
            </w:r>
          </w:p>
        </w:tc>
        <w:tc>
          <w:tcPr>
            <w:tcW w:w="1706" w:type="dxa"/>
            <w:gridSpan w:val="3"/>
            <w:tcBorders>
              <w:bottom w:val="single" w:sz="4" w:space="0" w:color="auto"/>
            </w:tcBorders>
          </w:tcPr>
          <w:p w:rsidR="00E423A1" w:rsidRPr="00322447" w:rsidRDefault="007114C1" w:rsidP="00495138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младшая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E423A1" w:rsidRPr="00322447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средняя</w:t>
            </w:r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</w:tcPr>
          <w:p w:rsidR="00E423A1" w:rsidRPr="00322447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</w:tr>
      <w:tr w:rsidR="0005443F" w:rsidTr="00495138">
        <w:trPr>
          <w:trHeight w:val="315"/>
        </w:trPr>
        <w:tc>
          <w:tcPr>
            <w:tcW w:w="2402" w:type="dxa"/>
            <w:vMerge/>
          </w:tcPr>
          <w:p w:rsidR="007114C1" w:rsidRPr="00322447" w:rsidRDefault="007114C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  <w:vMerge/>
          </w:tcPr>
          <w:p w:rsidR="007114C1" w:rsidRPr="00322447" w:rsidRDefault="007114C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114C1" w:rsidRPr="00322447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7114C1"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ол-во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:rsidR="007114C1" w:rsidRPr="00322447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7114C1"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ин</w:t>
            </w: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7114C1" w:rsidRPr="00322447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7114C1"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ол-во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:rsidR="007114C1" w:rsidRPr="00322447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7114C1"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ин.</w:t>
            </w:r>
          </w:p>
        </w:tc>
        <w:tc>
          <w:tcPr>
            <w:tcW w:w="948" w:type="dxa"/>
            <w:tcBorders>
              <w:top w:val="single" w:sz="4" w:space="0" w:color="auto"/>
              <w:right w:val="single" w:sz="4" w:space="0" w:color="auto"/>
            </w:tcBorders>
          </w:tcPr>
          <w:p w:rsidR="007114C1" w:rsidRPr="00322447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7114C1"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ол-во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</w:tcPr>
          <w:p w:rsidR="007114C1" w:rsidRPr="00322447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7114C1"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ин.</w:t>
            </w:r>
          </w:p>
        </w:tc>
      </w:tr>
      <w:tr w:rsidR="007114C1" w:rsidTr="00495138">
        <w:tc>
          <w:tcPr>
            <w:tcW w:w="9861" w:type="dxa"/>
            <w:gridSpan w:val="9"/>
          </w:tcPr>
          <w:p w:rsidR="007114C1" w:rsidRPr="00322447" w:rsidRDefault="007114C1" w:rsidP="007114C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2447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Обязательная часть программы</w:t>
            </w:r>
          </w:p>
        </w:tc>
      </w:tr>
      <w:tr w:rsidR="0005443F" w:rsidTr="00495138">
        <w:trPr>
          <w:trHeight w:val="375"/>
        </w:trPr>
        <w:tc>
          <w:tcPr>
            <w:tcW w:w="2402" w:type="dxa"/>
            <w:vMerge w:val="restart"/>
          </w:tcPr>
          <w:p w:rsidR="007114C1" w:rsidRPr="0005443F" w:rsidRDefault="007114C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7114C1" w:rsidRPr="0005443F" w:rsidRDefault="007114C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ФЭМП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114C1" w:rsidRPr="0005443F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</w:tcPr>
          <w:p w:rsidR="007114C1" w:rsidRPr="0005443F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</w:tcPr>
          <w:p w:rsidR="007114C1" w:rsidRPr="0005443F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:rsidR="007114C1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4" w:space="0" w:color="auto"/>
            </w:tcBorders>
          </w:tcPr>
          <w:p w:rsidR="007114C1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</w:tcBorders>
          </w:tcPr>
          <w:p w:rsidR="007114C1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05443F" w:rsidTr="00495138">
        <w:trPr>
          <w:trHeight w:val="255"/>
        </w:trPr>
        <w:tc>
          <w:tcPr>
            <w:tcW w:w="2402" w:type="dxa"/>
            <w:vMerge/>
          </w:tcPr>
          <w:p w:rsidR="007114C1" w:rsidRPr="0005443F" w:rsidRDefault="007114C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7114C1" w:rsidRPr="0005443F" w:rsidRDefault="00495138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 xml:space="preserve">Ознакомление с </w:t>
            </w:r>
            <w:r w:rsidR="007114C1"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окружающим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114C1" w:rsidRPr="0005443F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:rsidR="007114C1" w:rsidRPr="0005443F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7114C1" w:rsidRPr="0005443F" w:rsidRDefault="007114C1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:rsidR="007114C1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948" w:type="dxa"/>
            <w:tcBorders>
              <w:top w:val="single" w:sz="4" w:space="0" w:color="auto"/>
              <w:right w:val="single" w:sz="4" w:space="0" w:color="auto"/>
            </w:tcBorders>
          </w:tcPr>
          <w:p w:rsidR="007114C1" w:rsidRPr="0005443F" w:rsidRDefault="00AB0D00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</w:tcPr>
          <w:p w:rsidR="007114C1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05443F" w:rsidTr="00495138">
        <w:tc>
          <w:tcPr>
            <w:tcW w:w="2402" w:type="dxa"/>
            <w:vMerge w:val="restart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2088" w:type="dxa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Развитие речи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05443F" w:rsidTr="00495138">
        <w:tc>
          <w:tcPr>
            <w:tcW w:w="2402" w:type="dxa"/>
            <w:vMerge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Подготовка к обучению грамоте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324004" w:rsidTr="00495138">
        <w:tc>
          <w:tcPr>
            <w:tcW w:w="2402" w:type="dxa"/>
            <w:vMerge w:val="restart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  <w:tc>
          <w:tcPr>
            <w:tcW w:w="2088" w:type="dxa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24004" w:rsidRPr="0005443F" w:rsidRDefault="00AB0D00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324004" w:rsidRPr="0005443F" w:rsidRDefault="00495138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</w:tr>
      <w:tr w:rsidR="00324004" w:rsidTr="00495138">
        <w:tc>
          <w:tcPr>
            <w:tcW w:w="2402" w:type="dxa"/>
            <w:vMerge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AB0D00"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раз в 2недели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324004" w:rsidTr="00495138">
        <w:tc>
          <w:tcPr>
            <w:tcW w:w="2402" w:type="dxa"/>
            <w:vMerge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AB0D00"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раз в 2недели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324004" w:rsidTr="00495138">
        <w:tc>
          <w:tcPr>
            <w:tcW w:w="2402" w:type="dxa"/>
            <w:vMerge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</w:tcPr>
          <w:p w:rsidR="00324004" w:rsidRPr="0005443F" w:rsidRDefault="00324004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324004" w:rsidRPr="0005443F" w:rsidRDefault="00324004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324004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</w:tr>
      <w:tr w:rsidR="0005443F" w:rsidTr="00495138">
        <w:tc>
          <w:tcPr>
            <w:tcW w:w="2402" w:type="dxa"/>
          </w:tcPr>
          <w:p w:rsidR="007114C1" w:rsidRPr="0005443F" w:rsidRDefault="00322447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</w:t>
            </w:r>
          </w:p>
        </w:tc>
        <w:tc>
          <w:tcPr>
            <w:tcW w:w="2088" w:type="dxa"/>
          </w:tcPr>
          <w:p w:rsidR="007114C1" w:rsidRPr="0005443F" w:rsidRDefault="007114C1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114C1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7114C1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7114C1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114C1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7114C1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114C1" w:rsidRPr="0005443F" w:rsidRDefault="00322447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75</w:t>
            </w:r>
          </w:p>
        </w:tc>
      </w:tr>
      <w:tr w:rsidR="00E07C6A" w:rsidTr="00495138">
        <w:trPr>
          <w:trHeight w:val="375"/>
        </w:trPr>
        <w:tc>
          <w:tcPr>
            <w:tcW w:w="2402" w:type="dxa"/>
            <w:vMerge w:val="restart"/>
            <w:tcBorders>
              <w:left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по базовой части 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неделя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07C6A" w:rsidRPr="0005443F" w:rsidRDefault="00E07C6A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</w:tcPr>
          <w:p w:rsidR="00E07C6A" w:rsidRPr="0005443F" w:rsidRDefault="00E07C6A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</w:tcPr>
          <w:p w:rsidR="00E07C6A" w:rsidRPr="0005443F" w:rsidRDefault="00E07C6A" w:rsidP="00703C74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48" w:type="dxa"/>
            <w:tcBorders>
              <w:bottom w:val="single" w:sz="4" w:space="0" w:color="auto"/>
              <w:right w:val="single" w:sz="4" w:space="0" w:color="auto"/>
            </w:tcBorders>
          </w:tcPr>
          <w:p w:rsidR="00E07C6A" w:rsidRPr="0005443F" w:rsidRDefault="00E07C6A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07C6A" w:rsidTr="00495138">
        <w:trPr>
          <w:trHeight w:val="270"/>
        </w:trPr>
        <w:tc>
          <w:tcPr>
            <w:tcW w:w="2402" w:type="dxa"/>
            <w:vMerge/>
            <w:tcBorders>
              <w:left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07C6A" w:rsidRPr="0005443F" w:rsidRDefault="00E07C6A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C6A" w:rsidRPr="0005443F" w:rsidRDefault="00E07C6A" w:rsidP="00703C74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360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right w:val="single" w:sz="4" w:space="0" w:color="auto"/>
            </w:tcBorders>
          </w:tcPr>
          <w:p w:rsidR="00E07C6A" w:rsidRPr="0005443F" w:rsidRDefault="00E07C6A" w:rsidP="00495138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468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</w:tcPr>
          <w:p w:rsidR="00E07C6A" w:rsidRPr="0005443F" w:rsidRDefault="00E07C6A" w:rsidP="00E423A1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95138" w:rsidTr="00495138">
        <w:tc>
          <w:tcPr>
            <w:tcW w:w="450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95138" w:rsidRPr="0005443F" w:rsidRDefault="0049513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40" w:type="dxa"/>
            <w:tcBorders>
              <w:left w:val="nil"/>
              <w:bottom w:val="nil"/>
              <w:right w:val="single" w:sz="4" w:space="0" w:color="auto"/>
            </w:tcBorders>
          </w:tcPr>
          <w:p w:rsidR="00495138" w:rsidRPr="0005443F" w:rsidRDefault="0049513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5" w:type="dxa"/>
            <w:tcBorders>
              <w:left w:val="nil"/>
              <w:bottom w:val="nil"/>
              <w:right w:val="single" w:sz="4" w:space="0" w:color="auto"/>
            </w:tcBorders>
          </w:tcPr>
          <w:p w:rsidR="00495138" w:rsidRPr="0005443F" w:rsidRDefault="0049513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4" w:type="dxa"/>
            <w:tcBorders>
              <w:left w:val="nil"/>
              <w:bottom w:val="nil"/>
              <w:right w:val="single" w:sz="4" w:space="0" w:color="auto"/>
            </w:tcBorders>
          </w:tcPr>
          <w:p w:rsidR="00495138" w:rsidRPr="0005443F" w:rsidRDefault="00495138" w:rsidP="00703C74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5" w:type="dxa"/>
            <w:tcBorders>
              <w:left w:val="nil"/>
              <w:bottom w:val="nil"/>
              <w:right w:val="single" w:sz="4" w:space="0" w:color="auto"/>
            </w:tcBorders>
          </w:tcPr>
          <w:p w:rsidR="00495138" w:rsidRPr="0005443F" w:rsidRDefault="0049513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nil"/>
              <w:right w:val="nil"/>
            </w:tcBorders>
          </w:tcPr>
          <w:p w:rsidR="00495138" w:rsidRPr="0005443F" w:rsidRDefault="0049513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95138" w:rsidRPr="0005443F" w:rsidRDefault="0049513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AF6AA8" w:rsidTr="00495138">
        <w:tc>
          <w:tcPr>
            <w:tcW w:w="450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6AA8" w:rsidRPr="0005443F" w:rsidRDefault="00AF6AA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Дополнительные образовательные услуги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6AA8" w:rsidRPr="0005443F" w:rsidRDefault="00AF6AA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6AA8" w:rsidRPr="0005443F" w:rsidRDefault="00AF6AA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443F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6AA8" w:rsidRPr="0005443F" w:rsidRDefault="00703C74" w:rsidP="00703C74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6AA8" w:rsidRPr="0005443F" w:rsidRDefault="00AF6AA8" w:rsidP="006C2EF3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6AA8" w:rsidRPr="0005443F" w:rsidRDefault="00E07C6A" w:rsidP="006C2EF3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</w:tcBorders>
          </w:tcPr>
          <w:p w:rsidR="00AF6AA8" w:rsidRPr="0005443F" w:rsidRDefault="00AF6AA8" w:rsidP="006C2EF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495138" w:rsidRDefault="00495138" w:rsidP="006C2EF3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495138" w:rsidRDefault="00495138" w:rsidP="006C2EF3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Pr="00E07C6A" w:rsidRDefault="0005443F" w:rsidP="0005443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E07C6A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Примечание: временная нагрузка на ре</w:t>
      </w:r>
      <w:r w:rsidR="00E07C6A" w:rsidRPr="00E07C6A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бенка ( в астрономических часах)</w:t>
      </w:r>
      <w:r w:rsidRPr="00E07C6A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 на каждом занятии соответствует возрастным и психологическим особенностям детей( вторая группа раннего возраста-10-15 мин; 2 младшая-15-20 мин; средняя-2025 минут; старшая-25-30 мин) . на прогулке 1 раз в неделю планируется обучение спортивным играм и упражнениям с длительностью как обычное занятие. Во второй группе раннего возраста ООД по ФЭМП планируется и проводится  во второй половине дня в форме дидактических играх</w:t>
      </w:r>
      <w:r w:rsidR="00E07C6A" w:rsidRPr="00E07C6A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. В </w:t>
      </w:r>
      <w:r w:rsidR="00E07C6A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 xml:space="preserve">старшей и средней  группах,  </w:t>
      </w:r>
      <w:r w:rsidR="00E07C6A" w:rsidRPr="00E07C6A">
        <w:rPr>
          <w:rFonts w:ascii="Times New Roman" w:eastAsia="Times New Roman" w:hAnsi="Times New Roman" w:cs="Times New Roman"/>
          <w:bCs/>
          <w:color w:val="202020"/>
          <w:sz w:val="28"/>
          <w:szCs w:val="28"/>
          <w:bdr w:val="none" w:sz="0" w:space="0" w:color="auto" w:frame="1"/>
          <w:lang w:eastAsia="ru-RU"/>
        </w:rPr>
        <w:t>во второй половине дня , 2 раза в неделю ведется кружковая работа «Я исследователь». Для всех возрастных групп- чтение художественной литературы- ежедневно. Конструктивно-модельная деятельность – 1 раз в неделю.</w:t>
      </w:r>
    </w:p>
    <w:p w:rsidR="00F71FE3" w:rsidRDefault="00F71FE3" w:rsidP="00F71FE3">
      <w:pPr>
        <w:shd w:val="clear" w:color="auto" w:fill="FFFFFF"/>
        <w:tabs>
          <w:tab w:val="left" w:pos="195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3510"/>
        <w:gridCol w:w="1560"/>
        <w:gridCol w:w="1559"/>
        <w:gridCol w:w="1559"/>
        <w:gridCol w:w="1559"/>
      </w:tblGrid>
      <w:tr w:rsidR="00DD59DC" w:rsidTr="00DD59DC">
        <w:tc>
          <w:tcPr>
            <w:tcW w:w="9747" w:type="dxa"/>
            <w:gridSpan w:val="5"/>
          </w:tcPr>
          <w:p w:rsidR="00DD59DC" w:rsidRDefault="00DD59DC" w:rsidP="00D86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ходе режимных моментах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закаливающих процедур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D59DC">
        <w:tc>
          <w:tcPr>
            <w:tcW w:w="9747" w:type="dxa"/>
            <w:gridSpan w:val="5"/>
          </w:tcPr>
          <w:p w:rsidR="00DD59DC" w:rsidRDefault="00DD59DC" w:rsidP="00B0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D59DC" w:rsidTr="00D86FE6">
        <w:tc>
          <w:tcPr>
            <w:tcW w:w="351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560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DD59DC" w:rsidRDefault="00DD59DC" w:rsidP="00B0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F71FE3" w:rsidRDefault="00F71FE3" w:rsidP="00F71FE3">
      <w:pPr>
        <w:rPr>
          <w:rFonts w:ascii="Times New Roman" w:hAnsi="Times New Roman" w:cs="Times New Roman"/>
          <w:sz w:val="28"/>
          <w:szCs w:val="28"/>
        </w:rPr>
      </w:pPr>
    </w:p>
    <w:p w:rsidR="0088463C" w:rsidRDefault="0088463C" w:rsidP="00F71FE3">
      <w:pPr>
        <w:shd w:val="clear" w:color="auto" w:fill="FFFFFF"/>
        <w:tabs>
          <w:tab w:val="left" w:pos="195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88463C" w:rsidRDefault="0088463C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624637" w:rsidRDefault="00624637" w:rsidP="00E75EF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</w:p>
    <w:sectPr w:rsidR="00624637" w:rsidSect="00D86FE6">
      <w:pgSz w:w="11906" w:h="16838"/>
      <w:pgMar w:top="567" w:right="850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CA" w:rsidRDefault="00E531CA" w:rsidP="00624637">
      <w:pPr>
        <w:spacing w:after="0" w:line="240" w:lineRule="auto"/>
      </w:pPr>
      <w:r>
        <w:separator/>
      </w:r>
    </w:p>
  </w:endnote>
  <w:endnote w:type="continuationSeparator" w:id="1">
    <w:p w:rsidR="00E531CA" w:rsidRDefault="00E531CA" w:rsidP="0062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CA" w:rsidRDefault="00E531CA" w:rsidP="00624637">
      <w:pPr>
        <w:spacing w:after="0" w:line="240" w:lineRule="auto"/>
      </w:pPr>
      <w:r>
        <w:separator/>
      </w:r>
    </w:p>
  </w:footnote>
  <w:footnote w:type="continuationSeparator" w:id="1">
    <w:p w:rsidR="00E531CA" w:rsidRDefault="00E531CA" w:rsidP="00624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EF1"/>
    <w:rsid w:val="00022CC5"/>
    <w:rsid w:val="0005443F"/>
    <w:rsid w:val="000B58A6"/>
    <w:rsid w:val="00127E00"/>
    <w:rsid w:val="001832A8"/>
    <w:rsid w:val="00191766"/>
    <w:rsid w:val="002266FF"/>
    <w:rsid w:val="00287E3B"/>
    <w:rsid w:val="00322447"/>
    <w:rsid w:val="00324004"/>
    <w:rsid w:val="003F4B0E"/>
    <w:rsid w:val="00495138"/>
    <w:rsid w:val="004A7762"/>
    <w:rsid w:val="004C3BB3"/>
    <w:rsid w:val="00513C91"/>
    <w:rsid w:val="00564D4C"/>
    <w:rsid w:val="005C596B"/>
    <w:rsid w:val="00624637"/>
    <w:rsid w:val="006C2EF3"/>
    <w:rsid w:val="00703C74"/>
    <w:rsid w:val="007114C1"/>
    <w:rsid w:val="007311A1"/>
    <w:rsid w:val="007834E3"/>
    <w:rsid w:val="007908DA"/>
    <w:rsid w:val="007D7F04"/>
    <w:rsid w:val="008271BE"/>
    <w:rsid w:val="00857B28"/>
    <w:rsid w:val="0088463C"/>
    <w:rsid w:val="008A11BE"/>
    <w:rsid w:val="00A60351"/>
    <w:rsid w:val="00AB0D00"/>
    <w:rsid w:val="00AF6AA8"/>
    <w:rsid w:val="00B27BDA"/>
    <w:rsid w:val="00C025A4"/>
    <w:rsid w:val="00D61D4C"/>
    <w:rsid w:val="00D86FE6"/>
    <w:rsid w:val="00DD59DC"/>
    <w:rsid w:val="00DE25D5"/>
    <w:rsid w:val="00E07C6A"/>
    <w:rsid w:val="00E423A1"/>
    <w:rsid w:val="00E531CA"/>
    <w:rsid w:val="00E54DF1"/>
    <w:rsid w:val="00E56653"/>
    <w:rsid w:val="00E75EF1"/>
    <w:rsid w:val="00EC199B"/>
    <w:rsid w:val="00F71FE3"/>
    <w:rsid w:val="00F73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4637"/>
  </w:style>
  <w:style w:type="paragraph" w:styleId="a5">
    <w:name w:val="footer"/>
    <w:basedOn w:val="a"/>
    <w:link w:val="a6"/>
    <w:uiPriority w:val="99"/>
    <w:semiHidden/>
    <w:unhideWhenUsed/>
    <w:rsid w:val="0062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4637"/>
  </w:style>
  <w:style w:type="table" w:styleId="a7">
    <w:name w:val="Table Grid"/>
    <w:basedOn w:val="a1"/>
    <w:uiPriority w:val="59"/>
    <w:rsid w:val="00624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2D24-EB5B-424F-9547-1809F607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Нелепый</cp:lastModifiedBy>
  <cp:revision>18</cp:revision>
  <cp:lastPrinted>2021-09-24T09:13:00Z</cp:lastPrinted>
  <dcterms:created xsi:type="dcterms:W3CDTF">2021-08-15T18:28:00Z</dcterms:created>
  <dcterms:modified xsi:type="dcterms:W3CDTF">2021-09-24T09:16:00Z</dcterms:modified>
</cp:coreProperties>
</file>