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FFA" w:rsidRPr="00B81FFA" w:rsidRDefault="00B81FFA" w:rsidP="00B81FFA">
      <w:pPr>
        <w:tabs>
          <w:tab w:val="center" w:pos="4677"/>
          <w:tab w:val="right" w:pos="9355"/>
        </w:tabs>
        <w:rPr>
          <w:sz w:val="28"/>
          <w:szCs w:val="28"/>
        </w:rPr>
      </w:pPr>
      <w:r w:rsidRPr="00B81FFA">
        <w:rPr>
          <w:sz w:val="28"/>
          <w:szCs w:val="28"/>
        </w:rPr>
        <w:t>СОГЛАСОВАНО                                                УТВЕРЖДЕНО</w:t>
      </w:r>
    </w:p>
    <w:p w:rsidR="00B81FFA" w:rsidRPr="00B81FFA" w:rsidRDefault="00B81FFA" w:rsidP="00B81FFA">
      <w:pPr>
        <w:tabs>
          <w:tab w:val="center" w:pos="4677"/>
          <w:tab w:val="right" w:pos="9355"/>
        </w:tabs>
        <w:rPr>
          <w:sz w:val="28"/>
          <w:szCs w:val="28"/>
        </w:rPr>
      </w:pPr>
      <w:r w:rsidRPr="00B81FFA">
        <w:rPr>
          <w:sz w:val="28"/>
          <w:szCs w:val="28"/>
        </w:rPr>
        <w:t>протокол  заседания общего собрания             приказом  МБДОУ</w:t>
      </w:r>
    </w:p>
    <w:p w:rsidR="00B81FFA" w:rsidRPr="00B81FFA" w:rsidRDefault="00B81FFA" w:rsidP="00B81FFA">
      <w:pPr>
        <w:tabs>
          <w:tab w:val="center" w:pos="4677"/>
          <w:tab w:val="right" w:pos="9355"/>
        </w:tabs>
        <w:rPr>
          <w:sz w:val="28"/>
          <w:szCs w:val="28"/>
        </w:rPr>
      </w:pPr>
      <w:r w:rsidRPr="00B81FFA">
        <w:rPr>
          <w:sz w:val="28"/>
          <w:szCs w:val="28"/>
        </w:rPr>
        <w:t>трудового коллектива                                      «ДЕТСКИЙ САД №4 «РАДУГА»</w:t>
      </w:r>
    </w:p>
    <w:p w:rsidR="00B81FFA" w:rsidRPr="00B81FFA" w:rsidRDefault="00B81FFA" w:rsidP="00B81FFA">
      <w:pPr>
        <w:tabs>
          <w:tab w:val="center" w:pos="4677"/>
          <w:tab w:val="right" w:pos="9355"/>
        </w:tabs>
        <w:rPr>
          <w:sz w:val="28"/>
          <w:szCs w:val="28"/>
        </w:rPr>
      </w:pPr>
      <w:r w:rsidRPr="00B81FFA">
        <w:rPr>
          <w:sz w:val="28"/>
          <w:szCs w:val="28"/>
        </w:rPr>
        <w:t>01.09.2015 № 1                                                   СТ.ШЕЛКОВСКАЯ»</w:t>
      </w:r>
    </w:p>
    <w:p w:rsidR="00B81FFA" w:rsidRPr="00B81FFA" w:rsidRDefault="00B81FFA" w:rsidP="00B81FFA">
      <w:pPr>
        <w:tabs>
          <w:tab w:val="center" w:pos="4677"/>
          <w:tab w:val="right" w:pos="9355"/>
        </w:tabs>
        <w:rPr>
          <w:sz w:val="28"/>
          <w:szCs w:val="28"/>
        </w:rPr>
      </w:pPr>
      <w:r w:rsidRPr="00B81FFA">
        <w:rPr>
          <w:sz w:val="28"/>
          <w:szCs w:val="28"/>
        </w:rPr>
        <w:t xml:space="preserve">                                                                              от 01.09.2015 №52-ОД</w:t>
      </w:r>
    </w:p>
    <w:p w:rsidR="00B81FFA" w:rsidRPr="00B81FFA" w:rsidRDefault="00B81FFA" w:rsidP="00B81FFA">
      <w:r w:rsidRPr="00B81FFA">
        <w:t xml:space="preserve">                                                                                                                                       </w:t>
      </w:r>
    </w:p>
    <w:p w:rsidR="00B81FFA" w:rsidRPr="00B81FFA" w:rsidRDefault="00B81FFA" w:rsidP="00B81FFA">
      <w:r w:rsidRPr="00B81FFA">
        <w:t xml:space="preserve">                                                                                                                                              </w:t>
      </w:r>
    </w:p>
    <w:p w:rsidR="00B81FFA" w:rsidRPr="00B81FFA" w:rsidRDefault="00B81FFA" w:rsidP="00B81FF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81FFA" w:rsidRPr="00B81FFA" w:rsidRDefault="00B81FFA" w:rsidP="00B81FF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81FFA" w:rsidRPr="00B81FFA" w:rsidRDefault="00B81FFA" w:rsidP="00B81FF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81FFA" w:rsidRPr="00B81FFA" w:rsidRDefault="00B81FFA" w:rsidP="00B81F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81FFA">
        <w:rPr>
          <w:rFonts w:eastAsia="Calibri"/>
          <w:b/>
          <w:sz w:val="28"/>
          <w:szCs w:val="28"/>
          <w:lang w:eastAsia="en-US"/>
        </w:rPr>
        <w:t xml:space="preserve">ПОЛОЖЕНИЕ </w:t>
      </w:r>
    </w:p>
    <w:p w:rsidR="00B81FFA" w:rsidRPr="00B81FFA" w:rsidRDefault="00B81FFA" w:rsidP="00B81FFA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B81FFA">
        <w:rPr>
          <w:rFonts w:eastAsia="Calibri"/>
          <w:b/>
          <w:sz w:val="28"/>
          <w:szCs w:val="28"/>
          <w:lang w:eastAsia="en-US"/>
        </w:rPr>
        <w:t>ОБ ОРГАНИЗАЦИИ КОНТРОЛЬНО-ПРОПУСКНОГО РЕЖИМА</w:t>
      </w:r>
    </w:p>
    <w:p w:rsidR="00B81FFA" w:rsidRPr="00B81FFA" w:rsidRDefault="00B81FFA" w:rsidP="00B81FFA">
      <w:pPr>
        <w:tabs>
          <w:tab w:val="left" w:pos="10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81FFA">
        <w:rPr>
          <w:rFonts w:eastAsia="Calibri"/>
          <w:b/>
          <w:sz w:val="28"/>
          <w:szCs w:val="28"/>
          <w:lang w:eastAsia="en-US"/>
        </w:rPr>
        <w:t xml:space="preserve"> МУНИЦИПАЛЬНОГО БЮДЖЕТНОГО</w:t>
      </w:r>
    </w:p>
    <w:p w:rsidR="00B81FFA" w:rsidRPr="00B81FFA" w:rsidRDefault="00B81FFA" w:rsidP="00B81FFA">
      <w:pPr>
        <w:tabs>
          <w:tab w:val="left" w:pos="10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81FFA">
        <w:rPr>
          <w:rFonts w:eastAsia="Calibri"/>
          <w:b/>
          <w:sz w:val="28"/>
          <w:szCs w:val="28"/>
          <w:lang w:eastAsia="en-US"/>
        </w:rPr>
        <w:t>ДОШКОЛЬНОГО ОБРАЗОВАТЕЛЬНОГО УЧРЕЖДЕНИЯ</w:t>
      </w:r>
    </w:p>
    <w:p w:rsidR="00B81FFA" w:rsidRPr="00B81FFA" w:rsidRDefault="00B81FFA" w:rsidP="00B81FFA">
      <w:pPr>
        <w:tabs>
          <w:tab w:val="left" w:pos="10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81FFA">
        <w:rPr>
          <w:rFonts w:eastAsia="Calibri"/>
          <w:b/>
          <w:sz w:val="28"/>
          <w:szCs w:val="28"/>
          <w:lang w:eastAsia="en-US"/>
        </w:rPr>
        <w:t>«ДЕТСКИЙ САД №4 «РАДУГА» СТ.ШЕЛКОВСКАЯ</w:t>
      </w: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81FFA">
        <w:rPr>
          <w:rFonts w:eastAsia="Calibri"/>
          <w:sz w:val="28"/>
          <w:szCs w:val="28"/>
          <w:lang w:eastAsia="en-US"/>
        </w:rPr>
        <w:tab/>
      </w: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B81FFA" w:rsidRPr="00B81FFA" w:rsidRDefault="00B81FFA" w:rsidP="00B81FFA">
      <w:pPr>
        <w:tabs>
          <w:tab w:val="left" w:pos="2460"/>
        </w:tabs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81FFA">
        <w:rPr>
          <w:rFonts w:eastAsia="Calibri"/>
          <w:b/>
          <w:sz w:val="28"/>
          <w:szCs w:val="28"/>
          <w:lang w:eastAsia="en-US"/>
        </w:rPr>
        <w:t>СТ.ШЕЛКОВСКАЯ</w:t>
      </w:r>
    </w:p>
    <w:p w:rsidR="00770FB3" w:rsidRPr="008F0A97" w:rsidRDefault="00770FB3" w:rsidP="008F0A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F0A97"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:rsidR="008F0A97" w:rsidRDefault="008F0A9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1.1. Положение об организации контрольно-пропускного режима (далее Положение) разработано в соответствии с Федеральным Законом от 06.03.2006 № 35-ФЗ «О противодействии   терроризму»,  Законом Российской Федерации от 28.12.2010 № 390-ФЗ «О безопасности», Законом РФ «Об образовании».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1.2. Настоящим Положением определяется организация и порядок осуществления пропускного режима в ДОУ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детей, педагогических работников и технического персонала дошкольного учреждения.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1.3. Настоящее Положение устанавливает порядок доступа сотрудников, детей и их родителей (законных представителей), посетителей в детский сад, а так 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здание  ДОУ 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1.4. Пропускной и </w:t>
      </w:r>
      <w:proofErr w:type="spellStart"/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внутриобъектовый</w:t>
      </w:r>
      <w:proofErr w:type="spellEnd"/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режим устанавливается заведующей ДОУ в целях обеспечения мероприятий и правил, выполняемых лицами, находящимися на территории и в здании детского сада, в соответствии с требованиями внутреннего распорядка, пожарной безопасности и гражданской обороны.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1.5. Организация, обеспечение</w:t>
      </w:r>
      <w:r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ко</w:t>
      </w:r>
      <w:r w:rsidR="00D739A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нтроль соблюдения пропускного </w:t>
      </w:r>
      <w:proofErr w:type="spellStart"/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внутриобъектового</w:t>
      </w:r>
      <w:proofErr w:type="spellEnd"/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режима возлагается на: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заведующую  </w:t>
      </w:r>
      <w:r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с 09.00 час до 13.00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воспитателей </w:t>
      </w:r>
      <w:r w:rsidR="000B43B1"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с 07.0</w:t>
      </w:r>
      <w:r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 xml:space="preserve">0 ч  до </w:t>
      </w:r>
      <w:r w:rsidR="00D739A3"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="000B43B1"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09.00 ч, с 13.00 ч до 19</w:t>
      </w:r>
      <w:r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.00 ч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помощников   </w:t>
      </w:r>
      <w:r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воспитателя с 08.00 до 17.00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сторо</w:t>
      </w:r>
      <w:r w:rsidR="00A728F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жей (по графику дежурств):  </w:t>
      </w:r>
      <w:r w:rsidR="000B43B1"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с 19.00 до 07</w:t>
      </w:r>
      <w:r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.00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1.6. </w:t>
      </w:r>
      <w:r w:rsidR="00D739A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Ответственный за организацию и обеспечение пропускного режима на территории  ДОУ назначается приказом.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1.7.Требования настоящего Положения распространяется на детей родителей, работников учреждения, и прочих граждан, посещающих образовательное учреждение.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 xml:space="preserve">1.8. Охрана  ДОУ ведется сторожами. ДОУ </w:t>
      </w:r>
      <w:r w:rsidR="00EA5478" w:rsidRPr="008F0A97">
        <w:rPr>
          <w:rFonts w:ascii="Times New Roman" w:hAnsi="Times New Roman"/>
          <w:color w:val="000000"/>
          <w:sz w:val="28"/>
          <w:szCs w:val="28"/>
        </w:rPr>
        <w:t>оснащено</w:t>
      </w:r>
      <w:r w:rsidRPr="008F0A97">
        <w:rPr>
          <w:rFonts w:ascii="Times New Roman" w:hAnsi="Times New Roman"/>
          <w:color w:val="000000"/>
          <w:sz w:val="28"/>
          <w:szCs w:val="28"/>
        </w:rPr>
        <w:t xml:space="preserve"> средствами связи: телефоном,  пожарной сигнализацией.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70FB3" w:rsidRPr="008F0A97" w:rsidRDefault="00770FB3" w:rsidP="008F0A9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70FB3" w:rsidRPr="008F0A97" w:rsidRDefault="00770FB3" w:rsidP="008F0A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F0A97">
        <w:rPr>
          <w:rFonts w:ascii="Times New Roman" w:hAnsi="Times New Roman"/>
          <w:b/>
          <w:sz w:val="28"/>
          <w:szCs w:val="28"/>
        </w:rPr>
        <w:t>2. Организация контрольно-пропускного режима (КПР)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2.1. Доступ  ДОУ осуществляется: </w:t>
      </w:r>
    </w:p>
    <w:p w:rsidR="00FB306B" w:rsidRPr="008F0A97" w:rsidRDefault="00FB306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работников с 07</w:t>
      </w:r>
      <w:r w:rsidR="00770FB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00ч.</w:t>
      </w:r>
    </w:p>
    <w:p w:rsidR="00FB306B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детей и их родителей (законных представителей) с  07.30ч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eastAsia="Symbol" w:hAnsi="Times New Roman"/>
          <w:color w:val="000000"/>
          <w:sz w:val="28"/>
          <w:szCs w:val="28"/>
        </w:rPr>
        <w:t xml:space="preserve">*  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посетителей с 8.00 ч.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2.2. Вход в здание  ДОУ</w:t>
      </w:r>
      <w:r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осуществляется</w:t>
      </w:r>
      <w:r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через центральный вход  с помощью звонка.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2.3. Допуск на территорию и в здание  ДОУ в выходные и праздничные дни осуществляется с письменного разрешения заведующей.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2.4. Допуск в  ДОУ рабочих по</w:t>
      </w:r>
      <w:r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ремонту здания осуществляется с письменного разрешения заведующей с понедельника по пятницу </w:t>
      </w:r>
      <w:r w:rsidRPr="008F0A97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с 08.00 ч. до 18.00 ч.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8F0A97">
        <w:rPr>
          <w:rFonts w:ascii="Times New Roman" w:hAnsi="Times New Roman"/>
          <w:color w:val="000000"/>
          <w:sz w:val="28"/>
          <w:szCs w:val="28"/>
        </w:rPr>
        <w:t>.5. Запасные выходы постоянно закрыты и открываются в следующих случаях: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- для эвакуации детей и персонала учреждения при возникновении чрезвычайных ситуаций;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- для тренировочных эвакуаций детей и персонала учреждения;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- для приема товарно-материальных ценностей.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2.6. Охрана запасных выходов на период их открытия осуществляется должностным лицом, открывшим их.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 xml:space="preserve">2.7.Ключи от детского сада находятся: 1 комплект  у работников </w:t>
      </w:r>
      <w:r w:rsidR="00A728F3" w:rsidRPr="008F0A97">
        <w:rPr>
          <w:rFonts w:ascii="Times New Roman" w:hAnsi="Times New Roman"/>
          <w:color w:val="000000"/>
          <w:sz w:val="28"/>
          <w:szCs w:val="28"/>
        </w:rPr>
        <w:t>,  1 комплект у заведующей ДОУ,1 комплект у сторожей.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 xml:space="preserve">2.8.Посетители ДОУ могут быть допущены в учреждение и выпущены из него при предъявлении документа, удостоверяющего личность.   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2.9.</w:t>
      </w:r>
      <w:r w:rsidR="00AE2783"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</w:rPr>
        <w:t>При проведении родительских собраний, праздничных мероприятий сотрудники образовательного учреждения, передают информацию о количестве посетителей заведующей.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2.10.Группы лиц, посещающих учреждение для проведения и участия в массовых мероприятиях, семинарах, конференциях, смотрах и т.п., допускаются в здание и выпускаются из него при предъявлении документа, удостоверяющего личность.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2.11.</w:t>
      </w:r>
      <w:r w:rsidR="00AE2783"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</w:rPr>
        <w:t>Дети покидают учреждение в сопровождении родителей 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2.12.Крупногабаритные предметы (ящики, коробки, мебель и пр.) пропускаются в здание учреждения через запасной вход с предъявлением сопроводительных документов и осмотром представ</w:t>
      </w:r>
      <w:r w:rsidR="00965793" w:rsidRPr="008F0A97">
        <w:rPr>
          <w:rFonts w:ascii="Times New Roman" w:hAnsi="Times New Roman"/>
          <w:color w:val="000000"/>
          <w:sz w:val="28"/>
          <w:szCs w:val="28"/>
        </w:rPr>
        <w:t>ителем администрации учреждения</w:t>
      </w:r>
      <w:r w:rsidRPr="008F0A97">
        <w:rPr>
          <w:rFonts w:ascii="Times New Roman" w:hAnsi="Times New Roman"/>
          <w:color w:val="000000"/>
          <w:sz w:val="28"/>
          <w:szCs w:val="28"/>
        </w:rPr>
        <w:t>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2.13.Материальные ценности могут выноситься из учреждения  с предъявлением сопроводительных документов, заверенных заведующей.</w:t>
      </w:r>
    </w:p>
    <w:p w:rsidR="00965793" w:rsidRPr="008F0A97" w:rsidRDefault="00965793" w:rsidP="008F0A97">
      <w:pPr>
        <w:pStyle w:val="a3"/>
        <w:jc w:val="both"/>
        <w:rPr>
          <w:rFonts w:ascii="Times New Roman" w:hAnsi="Times New Roman"/>
          <w:color w:val="0F1419"/>
          <w:sz w:val="28"/>
          <w:szCs w:val="28"/>
        </w:rPr>
      </w:pPr>
    </w:p>
    <w:p w:rsidR="00770FB3" w:rsidRPr="008F0A97" w:rsidRDefault="00770FB3" w:rsidP="008F0A97">
      <w:pPr>
        <w:pStyle w:val="a3"/>
        <w:jc w:val="center"/>
        <w:rPr>
          <w:rFonts w:ascii="Times New Roman" w:hAnsi="Times New Roman"/>
          <w:b/>
          <w:iCs/>
          <w:color w:val="0F1419"/>
          <w:sz w:val="28"/>
          <w:szCs w:val="28"/>
        </w:rPr>
      </w:pPr>
      <w:r w:rsidRPr="008F0A97">
        <w:rPr>
          <w:rFonts w:ascii="Times New Roman" w:hAnsi="Times New Roman"/>
          <w:b/>
          <w:color w:val="0F1419"/>
          <w:sz w:val="28"/>
          <w:szCs w:val="28"/>
        </w:rPr>
        <w:t>3.</w:t>
      </w:r>
      <w:r w:rsidRPr="008F0A97">
        <w:rPr>
          <w:rFonts w:ascii="Times New Roman" w:hAnsi="Times New Roman"/>
          <w:b/>
          <w:iCs/>
          <w:color w:val="0F1419"/>
          <w:sz w:val="28"/>
          <w:szCs w:val="28"/>
        </w:rPr>
        <w:t>Порядок допуска на территорию транспортных средств</w:t>
      </w:r>
    </w:p>
    <w:p w:rsidR="00965793" w:rsidRPr="008F0A97" w:rsidRDefault="0096579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t>3.1.</w:t>
      </w:r>
      <w:r w:rsidR="00965793"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</w:rPr>
        <w:t xml:space="preserve">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  служба электросетей, коммунальных служб при вызове их администрацией учреждения, 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</w:rPr>
        <w:lastRenderedPageBreak/>
        <w:t>3.2.</w:t>
      </w:r>
      <w:r w:rsidR="00965793"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   автотранспортных средств.</w:t>
      </w:r>
    </w:p>
    <w:p w:rsidR="00EA7F17" w:rsidRDefault="00EA7F17" w:rsidP="008F0A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70FB3" w:rsidRPr="008F0A97" w:rsidRDefault="00770FB3" w:rsidP="008F0A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F0A97">
        <w:rPr>
          <w:rFonts w:ascii="Times New Roman" w:hAnsi="Times New Roman"/>
          <w:b/>
          <w:sz w:val="28"/>
          <w:szCs w:val="28"/>
        </w:rPr>
        <w:t>4. Обязанности участников образовательного процесса, посетителей при осуществлении контрольно-пропускного режима (КПР)</w:t>
      </w:r>
    </w:p>
    <w:p w:rsidR="00EA7F1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 Заведующая</w:t>
      </w:r>
      <w:r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обязана: </w:t>
      </w:r>
    </w:p>
    <w:p w:rsidR="00770FB3" w:rsidRPr="008F0A97" w:rsidRDefault="008F0A9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70FB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издавать приказы, инструкции необходимые для осуществления КПР</w:t>
      </w:r>
      <w:r w:rsidR="007E32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70FB3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70FB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улучшения работы КПР вносить изменения в Положение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70FB3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70FB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определять порядок контроля и ответственных за организацию КПР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70FB3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70FB3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осуществлять оперативный контроль за выполнением Положения, работой ответственных лиц, дежурных воспитателей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70FB3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4.2. Воспитатели обязаны: </w:t>
      </w:r>
    </w:p>
    <w:p w:rsidR="001D6A8B" w:rsidRPr="008F0A97" w:rsidRDefault="00770FB3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E321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осуществлять контроль за допуском</w:t>
      </w:r>
      <w:r w:rsidR="001D6A8B" w:rsidRPr="008F0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родителей детей (законных представителей), посетителей в здание детского сада и въезда автотранспорта на территорию ДОУ</w:t>
      </w:r>
      <w:r w:rsid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8F0A9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8F0A9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детей,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органам.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4.3. Сторожа обязаны: 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 обследовании  территории»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E3216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 учреждения;</w:t>
      </w:r>
    </w:p>
    <w:p w:rsidR="001D6A8B" w:rsidRPr="007E3216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необходимых случаях с помощью средств связи подать сигнал правоохранительным органам.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4.4. Работники обязаны: 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 </w:t>
      </w:r>
      <w:r w:rsidR="001D6A8B" w:rsidRPr="008F0A97">
        <w:rPr>
          <w:rFonts w:ascii="Times New Roman" w:hAnsi="Times New Roman"/>
          <w:sz w:val="28"/>
          <w:szCs w:val="28"/>
          <w:shd w:val="clear" w:color="auto" w:fill="FFFFFF"/>
        </w:rPr>
        <w:t>работники  ДОУ, 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sz w:val="28"/>
          <w:szCs w:val="28"/>
          <w:shd w:val="clear" w:color="auto" w:fill="FFFFFF"/>
        </w:rPr>
        <w:t>работники  ДОУ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sz w:val="28"/>
          <w:szCs w:val="28"/>
          <w:shd w:val="clear" w:color="auto" w:fill="FFFFFF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4.5. Родители (законные представители) детей обязаны: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Symbol" w:hAnsi="Times New Roman"/>
          <w:color w:val="000000"/>
          <w:sz w:val="28"/>
          <w:szCs w:val="28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приводить и забирать детей лично, </w:t>
      </w:r>
      <w:r w:rsidR="00F0433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поручать это малоизвестным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неблагонадежным лицам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Symbol" w:hAnsi="Times New Roman"/>
          <w:color w:val="000000"/>
          <w:sz w:val="28"/>
          <w:szCs w:val="28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осуществлять вход и выход из детского сада 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олько через центральный   вход;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Symbol" w:hAnsi="Times New Roman"/>
          <w:color w:val="000000"/>
          <w:sz w:val="28"/>
          <w:szCs w:val="28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входе в здание детского сада родители должны проявлять бдительность и интересоваться к кому проходит посетитель, если он проходит вместе с ним по одному звонку, проводить его до места назначения или передать работнику  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4.6. Посетители обязаны: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ответить на вопросы работника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входа в здание следовать чётко в направлении места назначения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выполнения цели посещения осуществлять выход чётко в направлении центрального выхода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вносить в детский сад объёмн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ые сумки, коробки, пакеты 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т.д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представляться если работники  ДОУ интересуются вашей личностью и целью визита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3216" w:rsidRDefault="007E3216" w:rsidP="007E32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D6A8B" w:rsidRPr="007E3216" w:rsidRDefault="001D6A8B" w:rsidP="007E32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E3216">
        <w:rPr>
          <w:rFonts w:ascii="Times New Roman" w:hAnsi="Times New Roman"/>
          <w:b/>
          <w:sz w:val="28"/>
          <w:szCs w:val="28"/>
        </w:rPr>
        <w:t>5. Участникам образовательного процесса и посетителям запрещается</w:t>
      </w:r>
    </w:p>
    <w:p w:rsidR="007E3216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5.1. Работникам запрещается: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арушать настоящее положение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арушать инструкции по пожарной безопасности, гражданской обороне, охране жизни и здоровья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ставлять без присмотра детей, имущество и оборудование  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-о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ставлять незакрытыми на запор двери, окна, фрамуги, калитки, ворота и т.д.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7E3216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пускать на территорию и в здание неизвестных лиц и лиц не участвующих в образовательном процессе (родственники, друзья, знакомые и т.д.)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ставлять без сопровождения посетителей детского сада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аходится на территории и в здании детского сада в нерабочее время, выходные и праздничные дни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5.2. Родителям (законным представителям воспитанников) запрещается: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арушать настоящее Положение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ставлять без сопровождения или присмотра своих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ставлять открытыми двери в детский сад и группу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- в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пускать в центральный вход подозрительных лиц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ходить в детский сад через запасные входы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арушать инструкции по пожарной безопасности, гражданской обороне, охране жизни и здоровья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5.3. Посетителям запрещается: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Нарушать настоящее Положение</w:t>
      </w:r>
    </w:p>
    <w:p w:rsidR="00EA7F17" w:rsidRDefault="00EA7F17" w:rsidP="00EA7F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D6A8B" w:rsidRPr="00EA7F17" w:rsidRDefault="001D6A8B" w:rsidP="00EA7F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A7F17">
        <w:rPr>
          <w:rFonts w:ascii="Times New Roman" w:hAnsi="Times New Roman"/>
          <w:b/>
          <w:sz w:val="28"/>
          <w:szCs w:val="28"/>
        </w:rPr>
        <w:t>6. Участники образовательного процесса несут ответственность</w:t>
      </w:r>
    </w:p>
    <w:p w:rsidR="00EA7F1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6.1. Работники  ДОУ несут ответственность за: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евыполнение настоящего Положения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арушение инструкций по пожарной безопасности, гражданской обороне, безопасному пребыванию детей и взрослых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арушение инструкции по охране жизни и здоровья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опуск на территорию и в здание ДОУ посторонних лиц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опуск на территорию и в здание ДОУ лиц в нерабочее время, выходные и праздничные дни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х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алатное отношение к имуществу 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6A8B" w:rsidRPr="008F0A97" w:rsidRDefault="001D6A8B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6.2. Родители (законные представители) и посетители несут ответственность за: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евыполнение настоящего Положения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арушение правил безопасного пребывания детей в 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арушение условий Договора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6A8B" w:rsidRPr="008F0A97" w:rsidRDefault="00EA7F17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х</w:t>
      </w:r>
      <w:r w:rsidR="001D6A8B" w:rsidRPr="008F0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алатное отношение к имуществу 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A4A25" w:rsidRPr="008F0A97" w:rsidRDefault="003A4A25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A4A25" w:rsidRPr="008F0A97" w:rsidRDefault="003A4A25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A4A25" w:rsidRPr="008F0A97" w:rsidRDefault="003A4A25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A4A25" w:rsidRPr="008F0A97" w:rsidRDefault="003A4A25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A4A25" w:rsidRPr="008F0A97" w:rsidRDefault="003A4A25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A4A25" w:rsidRPr="008F0A97" w:rsidRDefault="003A4A25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A4A25" w:rsidRPr="008F0A97" w:rsidRDefault="003A4A25" w:rsidP="008F0A9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B5F33" w:rsidRPr="008F0A97" w:rsidRDefault="003B5F33" w:rsidP="008F0A97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3B5F33" w:rsidRPr="008F0A97" w:rsidSect="006E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DBD" w:rsidRDefault="00907DBD" w:rsidP="00F63430">
      <w:r>
        <w:separator/>
      </w:r>
    </w:p>
  </w:endnote>
  <w:endnote w:type="continuationSeparator" w:id="0">
    <w:p w:rsidR="00907DBD" w:rsidRDefault="00907DBD" w:rsidP="00F6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DBD" w:rsidRDefault="00907DBD" w:rsidP="00F63430">
      <w:r>
        <w:separator/>
      </w:r>
    </w:p>
  </w:footnote>
  <w:footnote w:type="continuationSeparator" w:id="0">
    <w:p w:rsidR="00907DBD" w:rsidRDefault="00907DBD" w:rsidP="00F63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E5E"/>
    <w:multiLevelType w:val="multilevel"/>
    <w:tmpl w:val="7E0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67384"/>
    <w:multiLevelType w:val="multilevel"/>
    <w:tmpl w:val="CFB4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C2F94"/>
    <w:multiLevelType w:val="hybridMultilevel"/>
    <w:tmpl w:val="A39C1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BF71A2"/>
    <w:multiLevelType w:val="multilevel"/>
    <w:tmpl w:val="250C9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22D84"/>
    <w:multiLevelType w:val="hybridMultilevel"/>
    <w:tmpl w:val="BB38D2A4"/>
    <w:lvl w:ilvl="0" w:tplc="4B265DB4">
      <w:numFmt w:val="bullet"/>
      <w:lvlText w:val="·"/>
      <w:lvlJc w:val="left"/>
      <w:pPr>
        <w:ind w:left="1080" w:hanging="360"/>
      </w:pPr>
      <w:rPr>
        <w:rFonts w:ascii="Times New Roman" w:eastAsia="Symbol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812AA"/>
    <w:multiLevelType w:val="multilevel"/>
    <w:tmpl w:val="67F6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EC2413"/>
    <w:multiLevelType w:val="multilevel"/>
    <w:tmpl w:val="318C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541222"/>
    <w:multiLevelType w:val="multilevel"/>
    <w:tmpl w:val="8F8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A95700"/>
    <w:multiLevelType w:val="multilevel"/>
    <w:tmpl w:val="B55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EF364D"/>
    <w:multiLevelType w:val="multilevel"/>
    <w:tmpl w:val="DC1C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A13382"/>
    <w:multiLevelType w:val="multilevel"/>
    <w:tmpl w:val="5C94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FB3"/>
    <w:rsid w:val="00037893"/>
    <w:rsid w:val="000870B7"/>
    <w:rsid w:val="000B43B1"/>
    <w:rsid w:val="0012763C"/>
    <w:rsid w:val="00160E46"/>
    <w:rsid w:val="001D6A8B"/>
    <w:rsid w:val="0028073B"/>
    <w:rsid w:val="002A561D"/>
    <w:rsid w:val="002C410F"/>
    <w:rsid w:val="00304B43"/>
    <w:rsid w:val="0036067C"/>
    <w:rsid w:val="003A4A25"/>
    <w:rsid w:val="003B5F33"/>
    <w:rsid w:val="003F7AB6"/>
    <w:rsid w:val="0041612D"/>
    <w:rsid w:val="0052605F"/>
    <w:rsid w:val="00566AB5"/>
    <w:rsid w:val="006E2250"/>
    <w:rsid w:val="00770FB3"/>
    <w:rsid w:val="00791222"/>
    <w:rsid w:val="00793D8D"/>
    <w:rsid w:val="007B4117"/>
    <w:rsid w:val="007E3216"/>
    <w:rsid w:val="00896308"/>
    <w:rsid w:val="008B14D0"/>
    <w:rsid w:val="008F0A97"/>
    <w:rsid w:val="00907DBD"/>
    <w:rsid w:val="00921E4C"/>
    <w:rsid w:val="0095363C"/>
    <w:rsid w:val="00965793"/>
    <w:rsid w:val="00A00ED3"/>
    <w:rsid w:val="00A55645"/>
    <w:rsid w:val="00A728F3"/>
    <w:rsid w:val="00AA4164"/>
    <w:rsid w:val="00AE2783"/>
    <w:rsid w:val="00AF25DB"/>
    <w:rsid w:val="00B271B7"/>
    <w:rsid w:val="00B66E33"/>
    <w:rsid w:val="00B81FFA"/>
    <w:rsid w:val="00BB17B9"/>
    <w:rsid w:val="00CB780E"/>
    <w:rsid w:val="00D26D8B"/>
    <w:rsid w:val="00D739A3"/>
    <w:rsid w:val="00E04BE8"/>
    <w:rsid w:val="00E377E9"/>
    <w:rsid w:val="00EA5478"/>
    <w:rsid w:val="00EA7F17"/>
    <w:rsid w:val="00EB3BE2"/>
    <w:rsid w:val="00F0433B"/>
    <w:rsid w:val="00F63430"/>
    <w:rsid w:val="00F87835"/>
    <w:rsid w:val="00FB03CA"/>
    <w:rsid w:val="00FB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70F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6A8B"/>
    <w:pPr>
      <w:spacing w:line="336" w:lineRule="auto"/>
    </w:pPr>
    <w:rPr>
      <w:color w:val="000000"/>
      <w:sz w:val="21"/>
      <w:szCs w:val="21"/>
    </w:rPr>
  </w:style>
  <w:style w:type="character" w:styleId="a5">
    <w:name w:val="Hyperlink"/>
    <w:basedOn w:val="a0"/>
    <w:semiHidden/>
    <w:unhideWhenUsed/>
    <w:rsid w:val="00F87835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634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634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34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A0D7E3035D094F82390F7363681282" ma:contentTypeVersion="0" ma:contentTypeDescription="Создание документа." ma:contentTypeScope="" ma:versionID="8201d16e73dbf2f962ef5cff7de0eab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A8AC3-393D-4DAC-978B-CCB2974E395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EB17476-0B71-4FB8-A016-7EBF1C2163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F5C9F-86E3-4853-B646-9587B58AF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D44C791-00F6-444B-BED6-19CDF45B8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контрольно-пропускном режиме</vt:lpstr>
    </vt:vector>
  </TitlesOfParts>
  <Company>RePack by SPecialiST</Company>
  <LinksUpToDate>false</LinksUpToDate>
  <CharactersWithSpaces>10970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контрольно-пропускном режиме</dc:title>
  <dc:creator>Home</dc:creator>
  <cp:lastModifiedBy>RePack by Diakov</cp:lastModifiedBy>
  <cp:revision>9</cp:revision>
  <cp:lastPrinted>2015-04-26T09:56:00Z</cp:lastPrinted>
  <dcterms:created xsi:type="dcterms:W3CDTF">2015-07-11T20:16:00Z</dcterms:created>
  <dcterms:modified xsi:type="dcterms:W3CDTF">2019-01-14T10:23:00Z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0x01010080A0D7E3035D094F82390F7363681282</vt:lpwstr>
  </property>
</Properties>
</file>