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 w:rsidRPr="005D5BF9">
        <w:rPr>
          <w:rFonts w:ascii="Times New Roman" w:hAnsi="Times New Roman"/>
          <w:sz w:val="28"/>
          <w:szCs w:val="28"/>
          <w:lang w:val="ru-RU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МБДОУ «ДЕТСКИЙ САД №4 «РАДУГА» СТ.ШЕЛКОВСКАЯ для детей в возрасте от 2 до 7 лет.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   Годовой календарный учебный график</w:t>
      </w:r>
      <w:r w:rsidRPr="005D5B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5D5BF9">
        <w:rPr>
          <w:rFonts w:ascii="Times New Roman" w:hAnsi="Times New Roman"/>
          <w:sz w:val="28"/>
          <w:szCs w:val="28"/>
          <w:lang w:val="ru-RU"/>
        </w:rPr>
        <w:t>разработан в соответствии с:</w:t>
      </w:r>
    </w:p>
    <w:p w:rsidR="005D5BF9" w:rsidRPr="005D5BF9" w:rsidRDefault="005D5BF9" w:rsidP="005D5BF9">
      <w:pPr>
        <w:pStyle w:val="a3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 Законом Российской Федерации от 29.12.2012 №273 «Об </w:t>
      </w:r>
      <w:proofErr w:type="gramStart"/>
      <w:r w:rsidRPr="005D5BF9">
        <w:rPr>
          <w:rFonts w:ascii="Times New Roman" w:hAnsi="Times New Roman"/>
          <w:sz w:val="28"/>
          <w:szCs w:val="28"/>
          <w:lang w:val="ru-RU"/>
        </w:rPr>
        <w:t>образовании  в</w:t>
      </w:r>
      <w:proofErr w:type="gramEnd"/>
      <w:r w:rsidRPr="005D5BF9">
        <w:rPr>
          <w:rFonts w:ascii="Times New Roman" w:hAnsi="Times New Roman"/>
          <w:sz w:val="28"/>
          <w:szCs w:val="28"/>
          <w:lang w:val="ru-RU"/>
        </w:rPr>
        <w:t xml:space="preserve"> Российской Федерации»; </w:t>
      </w:r>
    </w:p>
    <w:p w:rsidR="005D5BF9" w:rsidRPr="005D5BF9" w:rsidRDefault="005D5BF9" w:rsidP="005D5BF9">
      <w:pPr>
        <w:pStyle w:val="a3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№1155);</w:t>
      </w:r>
    </w:p>
    <w:p w:rsidR="005D5BF9" w:rsidRPr="005D5BF9" w:rsidRDefault="005D5BF9" w:rsidP="005D5BF9">
      <w:pPr>
        <w:pStyle w:val="a3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BF9">
        <w:rPr>
          <w:rFonts w:ascii="Times New Roman" w:hAnsi="Times New Roman"/>
          <w:sz w:val="28"/>
          <w:szCs w:val="28"/>
        </w:rPr>
        <w:t>СанПиН</w:t>
      </w:r>
      <w:proofErr w:type="spellEnd"/>
      <w:r w:rsidRPr="005D5BF9">
        <w:rPr>
          <w:rFonts w:ascii="Times New Roman" w:hAnsi="Times New Roman"/>
          <w:sz w:val="28"/>
          <w:szCs w:val="28"/>
        </w:rPr>
        <w:t xml:space="preserve"> 2.4.1.3049-13 №26 от15.05.2013 г.;</w:t>
      </w:r>
    </w:p>
    <w:p w:rsidR="005D5BF9" w:rsidRPr="005D5BF9" w:rsidRDefault="005D5BF9" w:rsidP="005D5BF9">
      <w:pPr>
        <w:pStyle w:val="a3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5D5BF9" w:rsidRPr="005D5BF9" w:rsidRDefault="005D5BF9" w:rsidP="005D5BF9">
      <w:pPr>
        <w:pStyle w:val="a3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Уставом МБДОУ «ДЕТСКИЙ САД №4 «РАДУГА» СТ.ШЕЛКОВСКАЯ </w:t>
      </w:r>
    </w:p>
    <w:p w:rsidR="005D5BF9" w:rsidRPr="005D5BF9" w:rsidRDefault="005D5BF9" w:rsidP="005D5BF9">
      <w:pPr>
        <w:pStyle w:val="a3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Основной образовательной программой дошкольного образования МБДОУ «ДЕТСКИЙ САД №4 «РАДУГА» СТ.ШЕЛКОВСКАЯ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  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   Содержание годового календарного учебного графика включает в себя следующее: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количество возрастных групп;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дата начала учебного года;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дата окончания учебного года;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продолжительность учебной недели;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продолжительность учебного года;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режим работы МБДОУ в учебном году;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каникулярное время;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работа в летний оздоровительный период;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проведение организовано- образовательной деятельности;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организация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периодичность проведения родительских собраний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>- праздничные дни;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 Годовой календарный учебный график обсуждается и принимается педагогическим советом и утверждается приказом заведующего МБДОУ «ДЕТСКИЙ САД №4 «РАДУГА» СТ.ШЕЛКОВСКАЯ на начало учебного года. Все изменения, вносимые в годовой учебный график, утверждаются приказом заведующего МБДОУ и доводятся до всех участников </w:t>
      </w:r>
      <w:r w:rsidRPr="005D5BF9">
        <w:rPr>
          <w:rFonts w:ascii="Times New Roman" w:hAnsi="Times New Roman"/>
          <w:sz w:val="28"/>
          <w:szCs w:val="28"/>
          <w:lang w:val="ru-RU"/>
        </w:rPr>
        <w:lastRenderedPageBreak/>
        <w:t>образовательного процесса.</w:t>
      </w:r>
    </w:p>
    <w:p w:rsidR="005D5BF9" w:rsidRPr="005D5BF9" w:rsidRDefault="005D5BF9" w:rsidP="005D5B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D5BF9">
        <w:rPr>
          <w:rFonts w:ascii="Times New Roman" w:hAnsi="Times New Roman"/>
          <w:sz w:val="28"/>
          <w:szCs w:val="28"/>
          <w:lang w:val="ru-RU"/>
        </w:rPr>
        <w:t xml:space="preserve">   МУНИЦИПАЛЬНОЕ БЮДЖЕТНОЕ ДОШКОЛЬНОЕ ОБРАЗОВАТЕЛЬНОЕ УЧРЕЖДЕНИЕ ДЕТСКИЙ САД №4 «РАДУГА» СТ.ШЕЛКОВСКАЯ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bookmarkEnd w:id="0"/>
    <w:p w:rsidR="00EF0C64" w:rsidRPr="005D5BF9" w:rsidRDefault="00EF0C64">
      <w:pPr>
        <w:rPr>
          <w:rFonts w:ascii="Times New Roman" w:hAnsi="Times New Roman"/>
          <w:sz w:val="28"/>
          <w:szCs w:val="28"/>
          <w:lang w:val="ru-RU"/>
        </w:rPr>
      </w:pPr>
    </w:p>
    <w:sectPr w:rsidR="00EF0C64" w:rsidRPr="005D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81C09"/>
    <w:multiLevelType w:val="hybridMultilevel"/>
    <w:tmpl w:val="8976D37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F9"/>
    <w:rsid w:val="005D5BF9"/>
    <w:rsid w:val="00E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946B2-2EDE-49C3-994E-A68057E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2019-02-25T08:30:00Z</dcterms:created>
  <dcterms:modified xsi:type="dcterms:W3CDTF">2019-02-25T08:32:00Z</dcterms:modified>
</cp:coreProperties>
</file>